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B3EB2" w:rsidRDefault="00C7128A" w:rsidP="00342332">
      <w:pPr>
        <w:rPr>
          <w14:shadow w14:blurRad="50800" w14:dist="38100" w14:dir="2700000" w14:sx="100000" w14:sy="100000" w14:kx="0" w14:ky="0" w14:algn="tl">
            <w14:srgbClr w14:val="000000">
              <w14:alpha w14:val="60000"/>
            </w14:srgbClr>
          </w14:shadow>
        </w:rPr>
      </w:pPr>
      <w:r>
        <w:rPr>
          <w:noProof/>
        </w:rPr>
        <w:drawing>
          <wp:anchor distT="0" distB="0" distL="114300" distR="114300" simplePos="0" relativeHeight="251674112" behindDoc="0" locked="1" layoutInCell="1" allowOverlap="1">
            <wp:simplePos x="0" y="0"/>
            <wp:positionH relativeFrom="column">
              <wp:posOffset>1513244</wp:posOffset>
            </wp:positionH>
            <wp:positionV relativeFrom="paragraph">
              <wp:posOffset>-384672</wp:posOffset>
            </wp:positionV>
            <wp:extent cx="1102995" cy="1102995"/>
            <wp:effectExtent l="0" t="0" r="0" b="0"/>
            <wp:wrapNone/>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eeldmerk_voor_knowledge_graph.png"/>
                    <pic:cNvPicPr/>
                  </pic:nvPicPr>
                  <pic:blipFill>
                    <a:blip r:embed="rId7" cstate="print">
                      <a:clrChange>
                        <a:clrFrom>
                          <a:srgbClr val="FFFFFF">
                            <a:alpha val="0"/>
                          </a:srgbClr>
                        </a:clrFrom>
                        <a:clrTo>
                          <a:srgbClr val="FFFFFF">
                            <a:alpha val="0"/>
                          </a:srgbClr>
                        </a:clrTo>
                      </a:clrChange>
                      <a:extLst>
                        <a:ext uri="{28A0092B-C50C-407E-A947-70E740481C1C}">
                          <a14:useLocalDpi xmlns:a14="http://schemas.microsoft.com/office/drawing/2010/main"/>
                        </a:ext>
                      </a:extLst>
                    </a:blip>
                    <a:stretch>
                      <a:fillRect/>
                    </a:stretch>
                  </pic:blipFill>
                  <pic:spPr>
                    <a:xfrm>
                      <a:off x="0" y="0"/>
                      <a:ext cx="1102995" cy="110299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3088" behindDoc="0" locked="1" layoutInCell="1" allowOverlap="1">
            <wp:simplePos x="0" y="0"/>
            <wp:positionH relativeFrom="column">
              <wp:posOffset>-5080</wp:posOffset>
            </wp:positionH>
            <wp:positionV relativeFrom="paragraph">
              <wp:posOffset>-558165</wp:posOffset>
            </wp:positionV>
            <wp:extent cx="1373505" cy="1277620"/>
            <wp:effectExtent l="0" t="0" r="0" b="5080"/>
            <wp:wrapNone/>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peldoorn.png"/>
                    <pic:cNvPicPr/>
                  </pic:nvPicPr>
                  <pic:blipFill>
                    <a:blip r:embed="rId8">
                      <a:extLst>
                        <a:ext uri="{28A0092B-C50C-407E-A947-70E740481C1C}">
                          <a14:useLocalDpi xmlns:a14="http://schemas.microsoft.com/office/drawing/2010/main"/>
                        </a:ext>
                      </a:extLst>
                    </a:blip>
                    <a:stretch>
                      <a:fillRect/>
                    </a:stretch>
                  </pic:blipFill>
                  <pic:spPr>
                    <a:xfrm>
                      <a:off x="0" y="0"/>
                      <a:ext cx="1373505" cy="127762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0016" behindDoc="0" locked="1" layoutInCell="1" allowOverlap="1">
            <wp:simplePos x="0" y="0"/>
            <wp:positionH relativeFrom="column">
              <wp:posOffset>5351862</wp:posOffset>
            </wp:positionH>
            <wp:positionV relativeFrom="page">
              <wp:posOffset>329938</wp:posOffset>
            </wp:positionV>
            <wp:extent cx="871361" cy="875030"/>
            <wp:effectExtent l="0" t="0" r="5080" b="1270"/>
            <wp:wrapNone/>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limme stad.png"/>
                    <pic:cNvPicPr/>
                  </pic:nvPicPr>
                  <pic:blipFill>
                    <a:blip r:embed="rId9" cstate="print">
                      <a:extLst>
                        <a:ext uri="{28A0092B-C50C-407E-A947-70E740481C1C}">
                          <a14:useLocalDpi xmlns:a14="http://schemas.microsoft.com/office/drawing/2010/main"/>
                        </a:ext>
                      </a:extLst>
                    </a:blip>
                    <a:stretch>
                      <a:fillRect/>
                    </a:stretch>
                  </pic:blipFill>
                  <pic:spPr>
                    <a:xfrm>
                      <a:off x="0" y="0"/>
                      <a:ext cx="871361" cy="875030"/>
                    </a:xfrm>
                    <a:prstGeom prst="rect">
                      <a:avLst/>
                    </a:prstGeom>
                  </pic:spPr>
                </pic:pic>
              </a:graphicData>
            </a:graphic>
            <wp14:sizeRelH relativeFrom="page">
              <wp14:pctWidth>0</wp14:pctWidth>
            </wp14:sizeRelH>
            <wp14:sizeRelV relativeFrom="page">
              <wp14:pctHeight>0</wp14:pctHeight>
            </wp14:sizeRelV>
          </wp:anchor>
        </w:drawing>
      </w:r>
      <w:r w:rsidR="00CB3EB2">
        <w:rPr>
          <w14:shadow w14:blurRad="50800" w14:dist="38100" w14:dir="2700000" w14:sx="100000" w14:sy="100000" w14:kx="0" w14:ky="0" w14:algn="tl">
            <w14:srgbClr w14:val="000000">
              <w14:alpha w14:val="60000"/>
            </w14:srgbClr>
          </w14:shadow>
        </w:rPr>
        <w:t xml:space="preserve">      </w:t>
      </w:r>
    </w:p>
    <w:p w:rsidR="00CB3EB2" w:rsidRDefault="00CB3EB2" w:rsidP="00CB3EB2">
      <w:pPr>
        <w:rPr>
          <w:color w:val="FFFFFF" w:themeColor="background1"/>
          <w14:shadow w14:blurRad="50800" w14:dist="38100" w14:dir="2700000" w14:sx="100000" w14:sy="100000" w14:kx="0" w14:ky="0" w14:algn="tl">
            <w14:srgbClr w14:val="000000">
              <w14:alpha w14:val="60000"/>
            </w14:srgbClr>
          </w14:shadow>
        </w:rPr>
      </w:pPr>
    </w:p>
    <w:p w:rsidR="00CB3EB2" w:rsidRDefault="00CB3EB2" w:rsidP="00CB3EB2">
      <w:pPr>
        <w:rPr>
          <w:color w:val="FFFFFF" w:themeColor="background1"/>
          <w14:shadow w14:blurRad="50800" w14:dist="38100" w14:dir="2700000" w14:sx="100000" w14:sy="100000" w14:kx="0" w14:ky="0" w14:algn="tl">
            <w14:srgbClr w14:val="000000">
              <w14:alpha w14:val="60000"/>
            </w14:srgbClr>
          </w14:shadow>
        </w:rPr>
      </w:pPr>
    </w:p>
    <w:p w:rsidR="00CB3EB2" w:rsidRDefault="00CB3EB2" w:rsidP="00CB3EB2">
      <w:pPr>
        <w:rPr>
          <w:color w:val="FFFFFF" w:themeColor="background1"/>
          <w14:shadow w14:blurRad="50800" w14:dist="38100" w14:dir="2700000" w14:sx="100000" w14:sy="100000" w14:kx="0" w14:ky="0" w14:algn="tl">
            <w14:srgbClr w14:val="000000">
              <w14:alpha w14:val="60000"/>
            </w14:srgbClr>
          </w14:shadow>
        </w:rPr>
      </w:pPr>
    </w:p>
    <w:p w:rsidR="00CB3EB2" w:rsidRDefault="00CB3EB2" w:rsidP="00CB3EB2">
      <w:pPr>
        <w:rPr>
          <w14:shadow w14:blurRad="50800" w14:dist="38100" w14:dir="2700000" w14:sx="100000" w14:sy="100000" w14:kx="0" w14:ky="0" w14:algn="tl">
            <w14:srgbClr w14:val="000000">
              <w14:alpha w14:val="60000"/>
            </w14:srgbClr>
          </w14:shadow>
        </w:rPr>
      </w:pPr>
    </w:p>
    <w:p w:rsidR="00CB3EB2" w:rsidRPr="00543B43" w:rsidRDefault="004E6FEF" w:rsidP="00543B43">
      <w:pPr>
        <w:pStyle w:val="Titel"/>
      </w:pPr>
      <w:r w:rsidRPr="00543B43">
        <w:t>De slimme stad, wat is dat?</w:t>
      </w:r>
    </w:p>
    <w:p w:rsidR="00CB3EB2" w:rsidRPr="00231DD3" w:rsidRDefault="001232D1" w:rsidP="00CB3EB2">
      <w:pPr>
        <w:rPr>
          <w:sz w:val="16"/>
          <w:szCs w:val="16"/>
        </w:rPr>
      </w:pPr>
      <w:r>
        <w:rPr>
          <w:noProof/>
        </w:rPr>
        <mc:AlternateContent>
          <mc:Choice Requires="wps">
            <w:drawing>
              <wp:anchor distT="0" distB="0" distL="114300" distR="114300" simplePos="0" relativeHeight="251678208" behindDoc="1" locked="0" layoutInCell="1" allowOverlap="1">
                <wp:simplePos x="0" y="0"/>
                <wp:positionH relativeFrom="column">
                  <wp:posOffset>4538980</wp:posOffset>
                </wp:positionH>
                <wp:positionV relativeFrom="paragraph">
                  <wp:posOffset>23089</wp:posOffset>
                </wp:positionV>
                <wp:extent cx="2240280" cy="1943100"/>
                <wp:effectExtent l="0" t="0" r="0" b="0"/>
                <wp:wrapTight wrapText="bothSides">
                  <wp:wrapPolygon edited="0">
                    <wp:start x="2082" y="0"/>
                    <wp:lineTo x="1224" y="424"/>
                    <wp:lineTo x="0" y="1835"/>
                    <wp:lineTo x="0" y="19059"/>
                    <wp:lineTo x="490" y="20329"/>
                    <wp:lineTo x="490" y="20471"/>
                    <wp:lineTo x="1959" y="21459"/>
                    <wp:lineTo x="2082" y="21459"/>
                    <wp:lineTo x="19347" y="21459"/>
                    <wp:lineTo x="19469" y="21459"/>
                    <wp:lineTo x="20939" y="20471"/>
                    <wp:lineTo x="20939" y="20329"/>
                    <wp:lineTo x="21429" y="19059"/>
                    <wp:lineTo x="21429" y="1835"/>
                    <wp:lineTo x="20204" y="424"/>
                    <wp:lineTo x="19347" y="0"/>
                    <wp:lineTo x="2082" y="0"/>
                  </wp:wrapPolygon>
                </wp:wrapTight>
                <wp:docPr id="23" name="Tekstvak 23"/>
                <wp:cNvGraphicFramePr/>
                <a:graphic xmlns:a="http://schemas.openxmlformats.org/drawingml/2006/main">
                  <a:graphicData uri="http://schemas.microsoft.com/office/word/2010/wordprocessingShape">
                    <wps:wsp>
                      <wps:cNvSpPr txBox="1"/>
                      <wps:spPr>
                        <a:xfrm>
                          <a:off x="0" y="0"/>
                          <a:ext cx="2240280" cy="1943100"/>
                        </a:xfrm>
                        <a:prstGeom prst="roundRect">
                          <a:avLst/>
                        </a:prstGeom>
                        <a:solidFill>
                          <a:srgbClr val="FF0000">
                            <a:alpha val="5000"/>
                          </a:srgbClr>
                        </a:solidFill>
                        <a:ln w="6350">
                          <a:noFill/>
                        </a:ln>
                      </wps:spPr>
                      <wps:txbx>
                        <w:txbxContent>
                          <w:p w:rsidR="00C10D86" w:rsidRDefault="00C10D86" w:rsidP="00D05D6B">
                            <w:pPr>
                              <w:pStyle w:val="Kop2"/>
                              <w:spacing w:line="360" w:lineRule="auto"/>
                            </w:pPr>
                            <w:r>
                              <w:t>INHOUD</w:t>
                            </w:r>
                          </w:p>
                          <w:p w:rsidR="00C10D86" w:rsidRPr="00D05D6B" w:rsidRDefault="00C10D86" w:rsidP="00D05D6B">
                            <w:pPr>
                              <w:spacing w:line="360" w:lineRule="auto"/>
                              <w:rPr>
                                <w:sz w:val="18"/>
                              </w:rPr>
                            </w:pPr>
                            <w:r w:rsidRPr="00D05D6B">
                              <w:rPr>
                                <w:sz w:val="18"/>
                              </w:rPr>
                              <w:t>1. Nieuwe technologie en ’straling’</w:t>
                            </w:r>
                          </w:p>
                          <w:p w:rsidR="00C10D86" w:rsidRPr="00D05D6B" w:rsidRDefault="00C10D86" w:rsidP="00D05D6B">
                            <w:pPr>
                              <w:spacing w:line="360" w:lineRule="auto"/>
                              <w:rPr>
                                <w:sz w:val="18"/>
                              </w:rPr>
                            </w:pPr>
                            <w:r w:rsidRPr="00D05D6B">
                              <w:rPr>
                                <w:sz w:val="18"/>
                              </w:rPr>
                              <w:t>2. Handvest voor een slimme stad</w:t>
                            </w:r>
                          </w:p>
                          <w:p w:rsidR="00C10D86" w:rsidRPr="00D05D6B" w:rsidRDefault="00C10D86" w:rsidP="00D05D6B">
                            <w:pPr>
                              <w:spacing w:line="360" w:lineRule="auto"/>
                              <w:rPr>
                                <w:sz w:val="18"/>
                              </w:rPr>
                            </w:pPr>
                            <w:r w:rsidRPr="00D05D6B">
                              <w:rPr>
                                <w:sz w:val="18"/>
                              </w:rPr>
                              <w:t>4. ROC en de slimme stad</w:t>
                            </w:r>
                          </w:p>
                          <w:p w:rsidR="00D05D6B" w:rsidRPr="00D05D6B" w:rsidRDefault="00D05D6B" w:rsidP="00D05D6B">
                            <w:pPr>
                              <w:spacing w:line="360" w:lineRule="auto"/>
                              <w:rPr>
                                <w:sz w:val="18"/>
                              </w:rPr>
                            </w:pPr>
                            <w:r w:rsidRPr="00D05D6B">
                              <w:rPr>
                                <w:sz w:val="18"/>
                              </w:rPr>
                              <w:t>5</w:t>
                            </w:r>
                            <w:r w:rsidR="00C10D86" w:rsidRPr="00D05D6B">
                              <w:rPr>
                                <w:sz w:val="18"/>
                              </w:rPr>
                              <w:t>. Slimme stad Apeldoorn</w:t>
                            </w:r>
                          </w:p>
                          <w:p w:rsidR="00D05D6B" w:rsidRDefault="00D05D6B" w:rsidP="00D05D6B">
                            <w:pPr>
                              <w:spacing w:line="360" w:lineRule="auto"/>
                              <w:rPr>
                                <w:sz w:val="18"/>
                              </w:rPr>
                            </w:pPr>
                            <w:r w:rsidRPr="00D05D6B">
                              <w:rPr>
                                <w:sz w:val="18"/>
                              </w:rPr>
                              <w:t>6. Vragen, discussies en plannen</w:t>
                            </w:r>
                          </w:p>
                          <w:p w:rsidR="00D05D6B" w:rsidRDefault="00F216E9" w:rsidP="00D05D6B">
                            <w:pPr>
                              <w:spacing w:line="360" w:lineRule="auto"/>
                              <w:rPr>
                                <w:sz w:val="18"/>
                              </w:rPr>
                            </w:pPr>
                            <w:r>
                              <w:rPr>
                                <w:sz w:val="18"/>
                              </w:rPr>
                              <w:t>6</w:t>
                            </w:r>
                            <w:r w:rsidR="00D05D6B">
                              <w:rPr>
                                <w:sz w:val="18"/>
                              </w:rPr>
                              <w:t xml:space="preserve">. En verder </w:t>
                            </w:r>
                            <w:proofErr w:type="spellStart"/>
                            <w:r w:rsidR="00D05D6B">
                              <w:rPr>
                                <w:sz w:val="18"/>
                              </w:rPr>
                              <w:t>Aventus</w:t>
                            </w:r>
                            <w:proofErr w:type="spellEnd"/>
                          </w:p>
                          <w:p w:rsidR="00D05D6B" w:rsidRPr="00D05D6B" w:rsidRDefault="00D05D6B" w:rsidP="00D05D6B">
                            <w:pPr>
                              <w:spacing w:line="360" w:lineRule="auto"/>
                              <w:rPr>
                                <w:sz w:val="18"/>
                              </w:rPr>
                            </w:pPr>
                            <w:r>
                              <w:rPr>
                                <w:sz w:val="18"/>
                              </w:rPr>
                              <w:t>7. En verder GroenLinks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kstvak 23" o:spid="_x0000_s1026" style="position:absolute;margin-left:357.4pt;margin-top:1.8pt;width:176.4pt;height:153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" fillcolor="red" stroked="f" strokeweight=".5pt">
                <v:fill opacity="3341f"/>
                <v:textbox>
                  <w:txbxContent>
                    <w:p w:rsidR="00C10D86" w:rsidRDefault="00C10D86" w:rsidP="00D05D6B">
                      <w:pPr>
                        <w:pStyle w:val="Kop2"/>
                        <w:spacing w:line="360" w:lineRule="auto"/>
                      </w:pPr>
                      <w:r>
                        <w:t>INHOUD</w:t>
                      </w:r>
                    </w:p>
                    <w:p w:rsidR="00C10D86" w:rsidRPr="00D05D6B" w:rsidRDefault="00C10D86" w:rsidP="00D05D6B">
                      <w:pPr>
                        <w:spacing w:line="360" w:lineRule="auto"/>
                        <w:rPr>
                          <w:sz w:val="18"/>
                        </w:rPr>
                      </w:pPr>
                      <w:r w:rsidRPr="00D05D6B">
                        <w:rPr>
                          <w:sz w:val="18"/>
                        </w:rPr>
                        <w:t>1. Nieuwe technologie en ’straling’</w:t>
                      </w:r>
                    </w:p>
                    <w:p w:rsidR="00C10D86" w:rsidRPr="00D05D6B" w:rsidRDefault="00C10D86" w:rsidP="00D05D6B">
                      <w:pPr>
                        <w:spacing w:line="360" w:lineRule="auto"/>
                        <w:rPr>
                          <w:sz w:val="18"/>
                        </w:rPr>
                      </w:pPr>
                      <w:r w:rsidRPr="00D05D6B">
                        <w:rPr>
                          <w:sz w:val="18"/>
                        </w:rPr>
                        <w:t>2. Handvest voor een slimme stad</w:t>
                      </w:r>
                    </w:p>
                    <w:p w:rsidR="00C10D86" w:rsidRPr="00D05D6B" w:rsidRDefault="00C10D86" w:rsidP="00D05D6B">
                      <w:pPr>
                        <w:spacing w:line="360" w:lineRule="auto"/>
                        <w:rPr>
                          <w:sz w:val="18"/>
                        </w:rPr>
                      </w:pPr>
                      <w:r w:rsidRPr="00D05D6B">
                        <w:rPr>
                          <w:sz w:val="18"/>
                        </w:rPr>
                        <w:t>4. ROC en de slimme stad</w:t>
                      </w:r>
                    </w:p>
                    <w:p w:rsidR="00D05D6B" w:rsidRPr="00D05D6B" w:rsidRDefault="00D05D6B" w:rsidP="00D05D6B">
                      <w:pPr>
                        <w:spacing w:line="360" w:lineRule="auto"/>
                        <w:rPr>
                          <w:sz w:val="18"/>
                        </w:rPr>
                      </w:pPr>
                      <w:r w:rsidRPr="00D05D6B">
                        <w:rPr>
                          <w:sz w:val="18"/>
                        </w:rPr>
                        <w:t>5</w:t>
                      </w:r>
                      <w:r w:rsidR="00C10D86" w:rsidRPr="00D05D6B">
                        <w:rPr>
                          <w:sz w:val="18"/>
                        </w:rPr>
                        <w:t>. Slimme stad Apeldoorn</w:t>
                      </w:r>
                    </w:p>
                    <w:p w:rsidR="00D05D6B" w:rsidRDefault="00D05D6B" w:rsidP="00D05D6B">
                      <w:pPr>
                        <w:spacing w:line="360" w:lineRule="auto"/>
                        <w:rPr>
                          <w:sz w:val="18"/>
                        </w:rPr>
                      </w:pPr>
                      <w:r w:rsidRPr="00D05D6B">
                        <w:rPr>
                          <w:sz w:val="18"/>
                        </w:rPr>
                        <w:t>6. Vragen, discussies en plannen</w:t>
                      </w:r>
                    </w:p>
                    <w:p w:rsidR="00D05D6B" w:rsidRDefault="00F216E9" w:rsidP="00D05D6B">
                      <w:pPr>
                        <w:spacing w:line="360" w:lineRule="auto"/>
                        <w:rPr>
                          <w:sz w:val="18"/>
                        </w:rPr>
                      </w:pPr>
                      <w:r>
                        <w:rPr>
                          <w:sz w:val="18"/>
                        </w:rPr>
                        <w:t>6</w:t>
                      </w:r>
                      <w:r w:rsidR="00D05D6B">
                        <w:rPr>
                          <w:sz w:val="18"/>
                        </w:rPr>
                        <w:t xml:space="preserve">. En verder </w:t>
                      </w:r>
                      <w:proofErr w:type="spellStart"/>
                      <w:r w:rsidR="00D05D6B">
                        <w:rPr>
                          <w:sz w:val="18"/>
                        </w:rPr>
                        <w:t>Aventus</w:t>
                      </w:r>
                      <w:proofErr w:type="spellEnd"/>
                    </w:p>
                    <w:p w:rsidR="00D05D6B" w:rsidRPr="00D05D6B" w:rsidRDefault="00D05D6B" w:rsidP="00D05D6B">
                      <w:pPr>
                        <w:spacing w:line="360" w:lineRule="auto"/>
                        <w:rPr>
                          <w:sz w:val="18"/>
                        </w:rPr>
                      </w:pPr>
                      <w:r>
                        <w:rPr>
                          <w:sz w:val="18"/>
                        </w:rPr>
                        <w:t>7. En verder GroenLinks</w:t>
                      </w:r>
                    </w:p>
                  </w:txbxContent>
                </v:textbox>
                <w10:wrap type="tight"/>
              </v:roundrect>
            </w:pict>
          </mc:Fallback>
        </mc:AlternateContent>
      </w:r>
    </w:p>
    <w:p w:rsidR="00CB3EB2" w:rsidRPr="00231DD3" w:rsidRDefault="00E81B27" w:rsidP="00342332">
      <w:r w:rsidRPr="00231DD3">
        <w:t xml:space="preserve">Er is nogal wat verwarring over wat een slimme stad is, wat slim precies betekent en wat dat te maken heeft met het leven in de stad. Apeldoorn wil graag een smart </w:t>
      </w:r>
      <w:proofErr w:type="spellStart"/>
      <w:r w:rsidRPr="00231DD3">
        <w:t>city</w:t>
      </w:r>
      <w:proofErr w:type="spellEnd"/>
      <w:r w:rsidRPr="00231DD3">
        <w:t xml:space="preserve"> zijn, die slimme technologie gebruikt om de kwaliteit van leven in de gemeente te verbeteren. Welke technologie, welke vormen van samenwerking en welke ethische kaders zijn daarvoor nodig? Reden genoeg voor de fractie van GroenLinks </w:t>
      </w:r>
      <w:r w:rsidR="00CB3EB2" w:rsidRPr="00231DD3">
        <w:t xml:space="preserve">en </w:t>
      </w:r>
      <w:proofErr w:type="spellStart"/>
      <w:r w:rsidR="00CB3EB2" w:rsidRPr="00231DD3">
        <w:t>Aventus</w:t>
      </w:r>
      <w:proofErr w:type="spellEnd"/>
      <w:r w:rsidR="00CB3EB2" w:rsidRPr="00231DD3">
        <w:t xml:space="preserve"> </w:t>
      </w:r>
      <w:r w:rsidRPr="00231DD3">
        <w:t xml:space="preserve">een aantal mensen te vragen vanuit hun rol en perspectief die vraag te beantwoorden. </w:t>
      </w:r>
    </w:p>
    <w:p w:rsidR="00CB3EB2" w:rsidRPr="00231DD3" w:rsidRDefault="00CB3EB2" w:rsidP="00CB3EB2">
      <w:pPr>
        <w:spacing w:line="240" w:lineRule="auto"/>
        <w:ind w:left="284"/>
        <w:jc w:val="both"/>
        <w:rPr>
          <w:sz w:val="16"/>
          <w:szCs w:val="16"/>
        </w:rPr>
      </w:pPr>
    </w:p>
    <w:p w:rsidR="00E81B27" w:rsidRPr="00231DD3" w:rsidRDefault="00E81B27" w:rsidP="00543B43">
      <w:pPr>
        <w:spacing w:line="240" w:lineRule="auto"/>
        <w:rPr>
          <w:sz w:val="16"/>
          <w:szCs w:val="16"/>
        </w:rPr>
        <w:sectPr w:rsidR="00E81B27" w:rsidRPr="00231DD3" w:rsidSect="00CB3EB2">
          <w:footerReference w:type="default" r:id="rId10"/>
          <w:footerReference w:type="first" r:id="rId11"/>
          <w:pgSz w:w="11907" w:h="16840" w:code="9"/>
          <w:pgMar w:top="1246" w:right="1134" w:bottom="1418" w:left="850" w:header="0" w:footer="567" w:gutter="0"/>
          <w:cols w:space="708"/>
          <w:titlePg/>
          <w:docGrid w:linePitch="360"/>
        </w:sectPr>
      </w:pPr>
    </w:p>
    <w:p w:rsidR="00440226" w:rsidRDefault="00440226" w:rsidP="00543B43">
      <w:pPr>
        <w:pStyle w:val="Kop1"/>
      </w:pPr>
      <w:r w:rsidRPr="004E6FEF">
        <w:t>Nieuwe technologie</w:t>
      </w:r>
      <w:r w:rsidR="004E6FEF">
        <w:t xml:space="preserve"> </w:t>
      </w:r>
      <w:r w:rsidRPr="004E6FEF">
        <w:t>en ’straling</w:t>
      </w:r>
      <w:r w:rsidR="00543B43">
        <w:t>’</w:t>
      </w:r>
      <w:r w:rsidR="00D96392" w:rsidRPr="004E6FEF">
        <w:t xml:space="preserve"> </w:t>
      </w:r>
    </w:p>
    <w:p w:rsidR="00543B43" w:rsidRPr="00971F63" w:rsidRDefault="00543B43" w:rsidP="00543B43">
      <w:pPr>
        <w:pStyle w:val="Kop4"/>
        <w:jc w:val="both"/>
        <w:rPr>
          <w:sz w:val="16"/>
          <w:szCs w:val="16"/>
        </w:rPr>
      </w:pPr>
      <w:r w:rsidRPr="00971F63">
        <w:rPr>
          <w:sz w:val="16"/>
          <w:szCs w:val="16"/>
        </w:rPr>
        <w:t>Prof.dr.ir. Frank Leferink, University of Twente, Thales</w:t>
      </w:r>
    </w:p>
    <w:p w:rsidR="004E6FEF" w:rsidRPr="004E6FEF" w:rsidRDefault="004E6FEF" w:rsidP="004E6FEF"/>
    <w:p w:rsidR="00E76423" w:rsidRPr="00231DD3" w:rsidRDefault="00E76423" w:rsidP="004E6FEF">
      <w:pPr>
        <w:spacing w:line="240" w:lineRule="auto"/>
        <w:jc w:val="center"/>
        <w:rPr>
          <w:sz w:val="16"/>
          <w:szCs w:val="16"/>
        </w:rPr>
      </w:pPr>
      <w:r w:rsidRPr="00231DD3">
        <w:rPr>
          <w:noProof/>
          <w:sz w:val="16"/>
          <w:szCs w:val="16"/>
        </w:rPr>
        <w:drawing>
          <wp:inline distT="0" distB="0" distL="0" distR="0" wp14:anchorId="24F6F5C2" wp14:editId="313EDE7B">
            <wp:extent cx="3026229" cy="1534795"/>
            <wp:effectExtent l="0" t="0" r="0" b="1905"/>
            <wp:docPr id="22" name="Afbeelding 22" descr="Afbeelding met persoon, binnen, man, plafond&#10;&#10;Automatisch gegenereerde beschrijving"/>
            <wp:cNvGraphicFramePr/>
            <a:graphic xmlns:a="http://schemas.openxmlformats.org/drawingml/2006/main">
              <a:graphicData uri="http://schemas.openxmlformats.org/drawingml/2006/picture">
                <pic:pic xmlns:pic="http://schemas.openxmlformats.org/drawingml/2006/picture">
                  <pic:nvPicPr>
                    <pic:cNvPr id="11" name="Afbeelding 11" descr="Afbeelding met persoon, binnen, man, plafond&#10;&#10;Automatisch gegenereerde beschrijving"/>
                    <pic:cNvPicPr/>
                  </pic:nvPicPr>
                  <pic:blipFill rotWithShape="1">
                    <a:blip r:embed="rId12" cstate="print">
                      <a:extLst>
                        <a:ext uri="{28A0092B-C50C-407E-A947-70E740481C1C}">
                          <a14:useLocalDpi xmlns:a14="http://schemas.microsoft.com/office/drawing/2010/main"/>
                        </a:ext>
                      </a:extLst>
                    </a:blip>
                    <a:srcRect l="-1"/>
                    <a:stretch/>
                  </pic:blipFill>
                  <pic:spPr bwMode="auto">
                    <a:xfrm>
                      <a:off x="0" y="0"/>
                      <a:ext cx="3077102" cy="1560596"/>
                    </a:xfrm>
                    <a:prstGeom prst="rect">
                      <a:avLst/>
                    </a:prstGeom>
                    <a:ln>
                      <a:noFill/>
                    </a:ln>
                    <a:extLst>
                      <a:ext uri="{53640926-AAD7-44D8-BBD7-CCE9431645EC}">
                        <a14:shadowObscured xmlns:a14="http://schemas.microsoft.com/office/drawing/2010/main"/>
                      </a:ext>
                    </a:extLst>
                  </pic:spPr>
                </pic:pic>
              </a:graphicData>
            </a:graphic>
          </wp:inline>
        </w:drawing>
      </w:r>
    </w:p>
    <w:p w:rsidR="00543B43" w:rsidRDefault="00543B43" w:rsidP="00C67E1B">
      <w:pPr>
        <w:spacing w:line="240" w:lineRule="auto"/>
        <w:rPr>
          <w:sz w:val="16"/>
          <w:szCs w:val="16"/>
        </w:rPr>
      </w:pPr>
    </w:p>
    <w:p w:rsidR="0004656A" w:rsidRPr="00231DD3" w:rsidRDefault="00CB3EB2" w:rsidP="00342332">
      <w:r w:rsidRPr="00231DD3">
        <w:t xml:space="preserve">Over straling is </w:t>
      </w:r>
      <w:r w:rsidR="004E6FEF">
        <w:t xml:space="preserve">Leferink </w:t>
      </w:r>
      <w:r w:rsidRPr="00231DD3">
        <w:t xml:space="preserve">kort: over straling praten we als we het hebben over radioactiviteit. </w:t>
      </w:r>
      <w:r w:rsidR="00052D08" w:rsidRPr="00231DD3">
        <w:t xml:space="preserve">Dat is van een geheel andere orde. </w:t>
      </w:r>
      <w:r w:rsidRPr="00231DD3">
        <w:t xml:space="preserve">De straling van zenders en ontvangers noemen wij </w:t>
      </w:r>
      <w:r w:rsidR="00052D08" w:rsidRPr="00231DD3">
        <w:t>elektromagnetische</w:t>
      </w:r>
      <w:r w:rsidRPr="00231DD3">
        <w:t xml:space="preserve"> velden</w:t>
      </w:r>
      <w:r w:rsidR="00C67E1B" w:rsidRPr="00231DD3">
        <w:t xml:space="preserve"> (EM)</w:t>
      </w:r>
      <w:r w:rsidRPr="00231DD3">
        <w:t xml:space="preserve">. </w:t>
      </w:r>
    </w:p>
    <w:p w:rsidR="00C67E1B" w:rsidRPr="00231DD3" w:rsidRDefault="00C67E1B" w:rsidP="00342332">
      <w:r w:rsidRPr="00231DD3">
        <w:t>Daarom geeft hij zijn bijdrage de titel: EM en 5G.</w:t>
      </w:r>
    </w:p>
    <w:p w:rsidR="0004656A" w:rsidRPr="00231DD3" w:rsidRDefault="0004656A" w:rsidP="00342332"/>
    <w:p w:rsidR="00E81B27" w:rsidRPr="00231DD3" w:rsidRDefault="00C67E1B" w:rsidP="00342332">
      <w:r w:rsidRPr="00231DD3">
        <w:t>Over 5G</w:t>
      </w:r>
      <w:r w:rsidR="00CB3EB2" w:rsidRPr="00231DD3">
        <w:t xml:space="preserve"> citeert</w:t>
      </w:r>
      <w:r w:rsidRPr="00231DD3">
        <w:t xml:space="preserve"> hij</w:t>
      </w:r>
      <w:r w:rsidR="00CB3EB2" w:rsidRPr="00231DD3">
        <w:t xml:space="preserve"> een gerenommeerd tijdschrift in zij</w:t>
      </w:r>
      <w:r w:rsidR="0004656A" w:rsidRPr="00231DD3">
        <w:t xml:space="preserve">n </w:t>
      </w:r>
      <w:r w:rsidR="00CB3EB2" w:rsidRPr="00231DD3">
        <w:t>wereld</w:t>
      </w:r>
      <w:r w:rsidRPr="00231DD3">
        <w:t>:</w:t>
      </w:r>
      <w:r w:rsidR="00052D08" w:rsidRPr="00231DD3">
        <w:t xml:space="preserve"> </w:t>
      </w:r>
      <w:r w:rsidR="00D96392" w:rsidRPr="00231DD3">
        <w:t>“</w:t>
      </w:r>
      <w:r w:rsidR="00E81B27" w:rsidRPr="00231DD3">
        <w:t xml:space="preserve">Voorstanders noemen de slecht gedefinieerde draadloze technologie de weg naar virtual </w:t>
      </w:r>
      <w:proofErr w:type="spellStart"/>
      <w:r w:rsidR="00E81B27" w:rsidRPr="00231DD3">
        <w:t>reality</w:t>
      </w:r>
      <w:proofErr w:type="spellEnd"/>
      <w:r w:rsidR="00E81B27" w:rsidRPr="00231DD3">
        <w:t xml:space="preserve">, </w:t>
      </w:r>
      <w:proofErr w:type="spellStart"/>
      <w:r w:rsidR="00E81B27" w:rsidRPr="00231DD3">
        <w:t>telegeneeskunde</w:t>
      </w:r>
      <w:proofErr w:type="spellEnd"/>
      <w:r w:rsidR="00E81B27" w:rsidRPr="00231DD3">
        <w:t xml:space="preserve"> en zelfrijdende auto's.</w:t>
      </w:r>
      <w:r w:rsidR="00052D08" w:rsidRPr="00231DD3">
        <w:t xml:space="preserve"> </w:t>
      </w:r>
      <w:r w:rsidR="00E81B27" w:rsidRPr="00231DD3">
        <w:t>Maar 5G is geen technologie</w:t>
      </w:r>
      <w:r w:rsidRPr="00231DD3">
        <w:t xml:space="preserve">, </w:t>
      </w:r>
      <w:r w:rsidR="00E81B27" w:rsidRPr="00231DD3">
        <w:t>het is een modewoord</w:t>
      </w:r>
      <w:r w:rsidR="0005109F" w:rsidRPr="00231DD3">
        <w:t xml:space="preserve"> (</w:t>
      </w:r>
      <w:proofErr w:type="spellStart"/>
      <w:r w:rsidR="0005109F" w:rsidRPr="00231DD3">
        <w:t>buzz</w:t>
      </w:r>
      <w:proofErr w:type="spellEnd"/>
      <w:r w:rsidR="0005109F" w:rsidRPr="00231DD3">
        <w:t xml:space="preserve">-word) </w:t>
      </w:r>
      <w:r w:rsidR="00E81B27" w:rsidRPr="00231DD3">
        <w:t xml:space="preserve">dat </w:t>
      </w:r>
      <w:r w:rsidR="0005109F" w:rsidRPr="00231DD3">
        <w:t>marketingafdelingen gebruiken</w:t>
      </w:r>
      <w:r w:rsidR="00E81B27" w:rsidRPr="00231DD3">
        <w:t>.</w:t>
      </w:r>
    </w:p>
    <w:p w:rsidR="00E81B27" w:rsidRPr="00231DD3" w:rsidRDefault="00E81B27" w:rsidP="00342332">
      <w:pPr>
        <w:rPr>
          <w:i/>
          <w:iCs/>
        </w:rPr>
      </w:pPr>
      <w:r w:rsidRPr="00231DD3">
        <w:rPr>
          <w:i/>
          <w:iCs/>
        </w:rPr>
        <w:t xml:space="preserve">In werkelijkheid is 5G een term </w:t>
      </w:r>
      <w:r w:rsidR="003C4363" w:rsidRPr="00231DD3">
        <w:rPr>
          <w:i/>
          <w:iCs/>
        </w:rPr>
        <w:t>van</w:t>
      </w:r>
      <w:r w:rsidRPr="00231DD3">
        <w:rPr>
          <w:i/>
          <w:iCs/>
        </w:rPr>
        <w:t xml:space="preserve"> investeerders en telecommunicatie</w:t>
      </w:r>
      <w:r w:rsidR="00F9318E" w:rsidRPr="00231DD3">
        <w:rPr>
          <w:i/>
          <w:iCs/>
        </w:rPr>
        <w:t xml:space="preserve"> organisaties</w:t>
      </w:r>
      <w:r w:rsidRPr="00231DD3">
        <w:rPr>
          <w:i/>
          <w:iCs/>
        </w:rPr>
        <w:t xml:space="preserve"> als oplossing voor hoge infrastructuurkosten, de behoefte aan meer bandbreedte en een verlangen om marges te vergroten.</w:t>
      </w:r>
      <w:r w:rsidR="00D96392" w:rsidRPr="00231DD3">
        <w:rPr>
          <w:i/>
          <w:iCs/>
        </w:rPr>
        <w:t>”</w:t>
      </w:r>
    </w:p>
    <w:p w:rsidR="00C67E1B" w:rsidRPr="00231DD3" w:rsidRDefault="00310939" w:rsidP="00342332">
      <w:r w:rsidRPr="00C67E1B">
        <w:rPr>
          <w:rFonts w:ascii="Times New Roman" w:eastAsia="Times New Roman" w:hAnsi="Times New Roman" w:cs="Times New Roman"/>
          <w:sz w:val="16"/>
          <w:szCs w:val="16"/>
          <w:lang w:eastAsia="nl-NL"/>
        </w:rPr>
        <w:fldChar w:fldCharType="begin"/>
      </w:r>
      <w:r w:rsidRPr="00C67E1B">
        <w:rPr>
          <w:rFonts w:ascii="Times New Roman" w:eastAsia="Times New Roman" w:hAnsi="Times New Roman" w:cs="Times New Roman"/>
          <w:sz w:val="16"/>
          <w:szCs w:val="16"/>
          <w:lang w:eastAsia="nl-NL"/>
        </w:rPr>
        <w:instrText xml:space="preserve"> INCLUDEPICTURE "https://www.ericsson.com/49df93/assets/global/qbank/2016/11/14/connected-devices-billions-v2.jpg?w=1212" \* MERGEFORMATINET </w:instrText>
      </w:r>
      <w:r w:rsidRPr="00C67E1B">
        <w:rPr>
          <w:rFonts w:ascii="Times New Roman" w:eastAsia="Times New Roman" w:hAnsi="Times New Roman" w:cs="Times New Roman"/>
          <w:sz w:val="16"/>
          <w:szCs w:val="16"/>
          <w:lang w:eastAsia="nl-NL"/>
        </w:rPr>
        <w:fldChar w:fldCharType="separate"/>
      </w:r>
      <w:r w:rsidRPr="00231DD3">
        <w:rPr>
          <w:rFonts w:ascii="Times New Roman" w:eastAsia="Times New Roman" w:hAnsi="Times New Roman" w:cs="Times New Roman"/>
          <w:noProof/>
          <w:sz w:val="16"/>
          <w:szCs w:val="16"/>
          <w:lang w:eastAsia="nl-NL"/>
        </w:rPr>
        <w:drawing>
          <wp:inline distT="0" distB="0" distL="0" distR="0" wp14:anchorId="28020651" wp14:editId="70B91409">
            <wp:extent cx="3220536" cy="1328057"/>
            <wp:effectExtent l="0" t="0" r="5715" b="5715"/>
            <wp:docPr id="14" name="Afbeelding 14" descr="Connected de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nnected devices"/>
                    <pic:cNvPicPr>
                      <a:picLocks noChangeAspect="1" noChangeArrowheads="1"/>
                    </pic:cNvPicPr>
                  </pic:nvPicPr>
                  <pic:blipFill rotWithShape="1">
                    <a:blip r:embed="rId13" cstate="print">
                      <a:extLst>
                        <a:ext uri="{28A0092B-C50C-407E-A947-70E740481C1C}">
                          <a14:useLocalDpi xmlns:a14="http://schemas.microsoft.com/office/drawing/2010/main"/>
                        </a:ext>
                      </a:extLst>
                    </a:blip>
                    <a:srcRect/>
                    <a:stretch/>
                  </pic:blipFill>
                  <pic:spPr bwMode="auto">
                    <a:xfrm>
                      <a:off x="0" y="0"/>
                      <a:ext cx="3321039" cy="1369501"/>
                    </a:xfrm>
                    <a:prstGeom prst="rect">
                      <a:avLst/>
                    </a:prstGeom>
                    <a:noFill/>
                    <a:ln>
                      <a:noFill/>
                    </a:ln>
                    <a:extLst>
                      <a:ext uri="{53640926-AAD7-44D8-BBD7-CCE9431645EC}">
                        <a14:shadowObscured xmlns:a14="http://schemas.microsoft.com/office/drawing/2010/main"/>
                      </a:ext>
                    </a:extLst>
                  </pic:spPr>
                </pic:pic>
              </a:graphicData>
            </a:graphic>
          </wp:inline>
        </w:drawing>
      </w:r>
      <w:r w:rsidRPr="00C67E1B">
        <w:rPr>
          <w:rFonts w:ascii="Times New Roman" w:eastAsia="Times New Roman" w:hAnsi="Times New Roman" w:cs="Times New Roman"/>
          <w:sz w:val="16"/>
          <w:szCs w:val="16"/>
          <w:lang w:eastAsia="nl-NL"/>
        </w:rPr>
        <w:fldChar w:fldCharType="end"/>
      </w:r>
    </w:p>
    <w:p w:rsidR="00C67E1B" w:rsidRPr="00231DD3" w:rsidRDefault="00C67E1B" w:rsidP="00342332">
      <w:r w:rsidRPr="00231DD3">
        <w:t>Hij legt uit dat het aantal apparaten dat aan internet verbonden is snel toeneemt</w:t>
      </w:r>
      <w:r w:rsidR="00052D08" w:rsidRPr="00231DD3">
        <w:t>.</w:t>
      </w:r>
    </w:p>
    <w:p w:rsidR="00C67E1B" w:rsidRPr="00C67E1B" w:rsidRDefault="00C67E1B" w:rsidP="00D96392">
      <w:pPr>
        <w:spacing w:line="240" w:lineRule="auto"/>
        <w:jc w:val="center"/>
        <w:rPr>
          <w:rFonts w:ascii="Times New Roman" w:eastAsia="Times New Roman" w:hAnsi="Times New Roman" w:cs="Times New Roman"/>
          <w:sz w:val="16"/>
          <w:szCs w:val="16"/>
          <w:lang w:eastAsia="nl-NL"/>
        </w:rPr>
      </w:pPr>
    </w:p>
    <w:p w:rsidR="00052D08" w:rsidRDefault="00052D08" w:rsidP="00052D08">
      <w:pPr>
        <w:spacing w:line="240" w:lineRule="auto"/>
        <w:rPr>
          <w:sz w:val="16"/>
          <w:szCs w:val="16"/>
        </w:rPr>
      </w:pPr>
      <w:r w:rsidRPr="00231DD3">
        <w:rPr>
          <w:sz w:val="16"/>
          <w:szCs w:val="16"/>
        </w:rPr>
        <w:t xml:space="preserve">Voor het gebruik van </w:t>
      </w:r>
      <w:r w:rsidR="00D96392" w:rsidRPr="00231DD3">
        <w:rPr>
          <w:sz w:val="16"/>
          <w:szCs w:val="16"/>
        </w:rPr>
        <w:t>al die apparaten</w:t>
      </w:r>
      <w:r w:rsidRPr="00231DD3">
        <w:rPr>
          <w:sz w:val="16"/>
          <w:szCs w:val="16"/>
        </w:rPr>
        <w:t xml:space="preserve"> moet de verbinding snel en de vertraging zo min mogelijk zijn. 4G is voor de meeste toepassingen ruim voldoende</w:t>
      </w:r>
      <w:r w:rsidR="00F9705C" w:rsidRPr="00231DD3">
        <w:rPr>
          <w:sz w:val="16"/>
          <w:szCs w:val="16"/>
        </w:rPr>
        <w:t>.</w:t>
      </w:r>
    </w:p>
    <w:p w:rsidR="007B575B" w:rsidRPr="00231DD3" w:rsidRDefault="007B575B" w:rsidP="00052D08">
      <w:pPr>
        <w:spacing w:line="240" w:lineRule="auto"/>
        <w:rPr>
          <w:sz w:val="16"/>
          <w:szCs w:val="16"/>
        </w:rPr>
      </w:pPr>
    </w:p>
    <w:p w:rsidR="001232D1" w:rsidRPr="00231DD3" w:rsidRDefault="00052D08" w:rsidP="00052D08">
      <w:pPr>
        <w:spacing w:line="240" w:lineRule="auto"/>
        <w:rPr>
          <w:b/>
          <w:bCs/>
          <w:sz w:val="16"/>
          <w:szCs w:val="16"/>
        </w:rPr>
      </w:pPr>
      <w:r w:rsidRPr="00231DD3">
        <w:rPr>
          <w:b/>
          <w:bCs/>
          <w:sz w:val="16"/>
          <w:szCs w:val="16"/>
        </w:rPr>
        <w:t>5G</w:t>
      </w:r>
      <w:r w:rsidR="00D96392" w:rsidRPr="00231DD3">
        <w:rPr>
          <w:b/>
          <w:bCs/>
          <w:sz w:val="16"/>
          <w:szCs w:val="16"/>
        </w:rPr>
        <w:t>?</w:t>
      </w:r>
    </w:p>
    <w:p w:rsidR="00C67E1B" w:rsidRPr="00231DD3" w:rsidRDefault="00052D08" w:rsidP="00543B43">
      <w:pPr>
        <w:spacing w:line="240" w:lineRule="auto"/>
        <w:rPr>
          <w:sz w:val="16"/>
          <w:szCs w:val="16"/>
        </w:rPr>
      </w:pPr>
      <w:r w:rsidRPr="00231DD3">
        <w:rPr>
          <w:sz w:val="16"/>
          <w:szCs w:val="16"/>
        </w:rPr>
        <w:t xml:space="preserve">Wat is </w:t>
      </w:r>
      <w:r w:rsidR="00D96392" w:rsidRPr="00231DD3">
        <w:rPr>
          <w:sz w:val="16"/>
          <w:szCs w:val="16"/>
        </w:rPr>
        <w:t xml:space="preserve">dan </w:t>
      </w:r>
      <w:r w:rsidRPr="00231DD3">
        <w:rPr>
          <w:sz w:val="16"/>
          <w:szCs w:val="16"/>
        </w:rPr>
        <w:t>de echte doorbraa</w:t>
      </w:r>
      <w:r w:rsidR="00F9705C" w:rsidRPr="00231DD3">
        <w:rPr>
          <w:sz w:val="16"/>
          <w:szCs w:val="16"/>
        </w:rPr>
        <w:t>k</w:t>
      </w:r>
      <w:r w:rsidRPr="00231DD3">
        <w:rPr>
          <w:sz w:val="16"/>
          <w:szCs w:val="16"/>
        </w:rPr>
        <w:t xml:space="preserve"> van 5G</w:t>
      </w:r>
      <w:r w:rsidR="00F9705C" w:rsidRPr="00231DD3">
        <w:rPr>
          <w:sz w:val="16"/>
          <w:szCs w:val="16"/>
        </w:rPr>
        <w:t>? Dat is dat elk apparaat afzonderlijk gebruik maakt van een ‘eigen’ antenne. Tot en met 4G moeten antennes voortdurend aanstaan en rondom het veld bestrijken. De vijfde generatie internettechniek maakt gebruik van een serie kleine antennes die bundeltjes maken. Zodat we veel, veel meer separate bundels kunnen maken.</w:t>
      </w:r>
    </w:p>
    <w:p w:rsidR="00F9705C" w:rsidRPr="00231DD3" w:rsidRDefault="00F9705C" w:rsidP="00543B43">
      <w:pPr>
        <w:spacing w:line="240" w:lineRule="auto"/>
        <w:rPr>
          <w:sz w:val="16"/>
          <w:szCs w:val="16"/>
        </w:rPr>
      </w:pPr>
    </w:p>
    <w:p w:rsidR="00D96392" w:rsidRPr="00231DD3" w:rsidRDefault="00D96392" w:rsidP="00543B43">
      <w:pPr>
        <w:spacing w:line="240" w:lineRule="auto"/>
        <w:rPr>
          <w:b/>
          <w:bCs/>
          <w:sz w:val="16"/>
          <w:szCs w:val="16"/>
        </w:rPr>
      </w:pPr>
      <w:r w:rsidRPr="00231DD3">
        <w:rPr>
          <w:sz w:val="16"/>
          <w:szCs w:val="16"/>
        </w:rPr>
        <w:t xml:space="preserve">5G maakt </w:t>
      </w:r>
      <w:r w:rsidR="004E6FEF">
        <w:rPr>
          <w:sz w:val="16"/>
          <w:szCs w:val="16"/>
        </w:rPr>
        <w:t xml:space="preserve">wel </w:t>
      </w:r>
      <w:r w:rsidRPr="00231DD3">
        <w:rPr>
          <w:sz w:val="16"/>
          <w:szCs w:val="16"/>
        </w:rPr>
        <w:t>gebruik van andere frequenties</w:t>
      </w:r>
      <w:r w:rsidR="004E6FEF">
        <w:rPr>
          <w:sz w:val="16"/>
          <w:szCs w:val="16"/>
        </w:rPr>
        <w:t xml:space="preserve">. </w:t>
      </w:r>
    </w:p>
    <w:p w:rsidR="00CA3B1A" w:rsidRPr="00231DD3" w:rsidRDefault="004E6FEF" w:rsidP="00543B43">
      <w:pPr>
        <w:spacing w:line="240" w:lineRule="auto"/>
        <w:rPr>
          <w:sz w:val="16"/>
          <w:szCs w:val="16"/>
        </w:rPr>
      </w:pPr>
      <w:r w:rsidRPr="00231DD3">
        <w:rPr>
          <w:sz w:val="16"/>
          <w:szCs w:val="16"/>
        </w:rPr>
        <w:t xml:space="preserve">De </w:t>
      </w:r>
      <w:r w:rsidR="0099757A">
        <w:rPr>
          <w:sz w:val="16"/>
          <w:szCs w:val="16"/>
        </w:rPr>
        <w:t>f</w:t>
      </w:r>
      <w:r w:rsidRPr="00231DD3">
        <w:rPr>
          <w:sz w:val="16"/>
          <w:szCs w:val="16"/>
        </w:rPr>
        <w:t xml:space="preserve">requenties die dit jaar (2020) beschikbaar komen zijn de roze gekleurde frequenties in het plaatje. </w:t>
      </w:r>
      <w:r w:rsidR="0005109F" w:rsidRPr="00231DD3">
        <w:rPr>
          <w:sz w:val="16"/>
          <w:szCs w:val="16"/>
        </w:rPr>
        <w:t xml:space="preserve">De hogere frequenties (oranje) die nodig zijn </w:t>
      </w:r>
      <w:r w:rsidR="003C4363" w:rsidRPr="00231DD3">
        <w:rPr>
          <w:sz w:val="16"/>
          <w:szCs w:val="16"/>
        </w:rPr>
        <w:t>voor</w:t>
      </w:r>
      <w:r w:rsidR="0099757A">
        <w:rPr>
          <w:sz w:val="16"/>
          <w:szCs w:val="16"/>
        </w:rPr>
        <w:t xml:space="preserve"> </w:t>
      </w:r>
      <w:proofErr w:type="spellStart"/>
      <w:r w:rsidR="0005109F" w:rsidRPr="00231DD3">
        <w:rPr>
          <w:sz w:val="16"/>
          <w:szCs w:val="16"/>
        </w:rPr>
        <w:t>wide</w:t>
      </w:r>
      <w:proofErr w:type="spellEnd"/>
      <w:r w:rsidR="0005109F" w:rsidRPr="00231DD3">
        <w:rPr>
          <w:sz w:val="16"/>
          <w:szCs w:val="16"/>
        </w:rPr>
        <w:t xml:space="preserve"> area Internet of </w:t>
      </w:r>
      <w:proofErr w:type="spellStart"/>
      <w:r w:rsidR="0005109F" w:rsidRPr="00231DD3">
        <w:rPr>
          <w:sz w:val="16"/>
          <w:szCs w:val="16"/>
        </w:rPr>
        <w:t>things</w:t>
      </w:r>
      <w:proofErr w:type="spellEnd"/>
      <w:r w:rsidR="0005109F" w:rsidRPr="00231DD3">
        <w:rPr>
          <w:sz w:val="16"/>
          <w:szCs w:val="16"/>
        </w:rPr>
        <w:t xml:space="preserve"> (</w:t>
      </w:r>
      <w:proofErr w:type="spellStart"/>
      <w:r w:rsidR="0005109F" w:rsidRPr="00231DD3">
        <w:rPr>
          <w:sz w:val="16"/>
          <w:szCs w:val="16"/>
        </w:rPr>
        <w:t>donker</w:t>
      </w:r>
      <w:r w:rsidR="00CA3B1A" w:rsidRPr="00231DD3">
        <w:rPr>
          <w:sz w:val="16"/>
          <w:szCs w:val="16"/>
        </w:rPr>
        <w:t>-</w:t>
      </w:r>
      <w:r w:rsidR="0005109F" w:rsidRPr="00231DD3">
        <w:rPr>
          <w:sz w:val="16"/>
          <w:szCs w:val="16"/>
        </w:rPr>
        <w:t>groen</w:t>
      </w:r>
      <w:proofErr w:type="spellEnd"/>
      <w:r w:rsidR="0005109F" w:rsidRPr="00231DD3">
        <w:rPr>
          <w:sz w:val="16"/>
          <w:szCs w:val="16"/>
        </w:rPr>
        <w:t xml:space="preserve"> in </w:t>
      </w:r>
      <w:proofErr w:type="gramStart"/>
      <w:r w:rsidR="0005109F" w:rsidRPr="00231DD3">
        <w:rPr>
          <w:sz w:val="16"/>
          <w:szCs w:val="16"/>
        </w:rPr>
        <w:t>het</w:t>
      </w:r>
      <w:proofErr w:type="gramEnd"/>
      <w:r w:rsidR="0005109F" w:rsidRPr="00231DD3">
        <w:rPr>
          <w:sz w:val="16"/>
          <w:szCs w:val="16"/>
        </w:rPr>
        <w:t xml:space="preserve"> eerste grafiek) zijn nog niet opgenomen in de planning.</w:t>
      </w:r>
      <w:r w:rsidR="003C4363" w:rsidRPr="00231DD3">
        <w:rPr>
          <w:sz w:val="16"/>
          <w:szCs w:val="16"/>
        </w:rPr>
        <w:t xml:space="preserve"> </w:t>
      </w:r>
    </w:p>
    <w:p w:rsidR="00CA3B1A" w:rsidRPr="00231DD3" w:rsidRDefault="001232D1" w:rsidP="00543B43">
      <w:pPr>
        <w:spacing w:line="240" w:lineRule="auto"/>
        <w:rPr>
          <w:sz w:val="16"/>
          <w:szCs w:val="16"/>
        </w:rPr>
      </w:pPr>
      <w:r w:rsidRPr="00231DD3">
        <w:rPr>
          <w:b/>
          <w:bCs/>
          <w:noProof/>
          <w:sz w:val="16"/>
          <w:szCs w:val="16"/>
        </w:rPr>
        <w:drawing>
          <wp:inline distT="0" distB="0" distL="0" distR="0" wp14:anchorId="254FF420" wp14:editId="07553C48">
            <wp:extent cx="3154462" cy="925286"/>
            <wp:effectExtent l="0" t="0" r="0" b="0"/>
            <wp:docPr id="16" name="Afbeelding 16" descr="Afbeelding met binnen, lucht, verschillen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requenties.png"/>
                    <pic:cNvPicPr/>
                  </pic:nvPicPr>
                  <pic:blipFill>
                    <a:blip r:embed="rId14" cstate="print">
                      <a:extLst>
                        <a:ext uri="{28A0092B-C50C-407E-A947-70E740481C1C}">
                          <a14:useLocalDpi xmlns:a14="http://schemas.microsoft.com/office/drawing/2010/main"/>
                        </a:ext>
                      </a:extLst>
                    </a:blip>
                    <a:stretch>
                      <a:fillRect/>
                    </a:stretch>
                  </pic:blipFill>
                  <pic:spPr>
                    <a:xfrm>
                      <a:off x="0" y="0"/>
                      <a:ext cx="3174849" cy="931266"/>
                    </a:xfrm>
                    <a:prstGeom prst="rect">
                      <a:avLst/>
                    </a:prstGeom>
                  </pic:spPr>
                </pic:pic>
              </a:graphicData>
            </a:graphic>
          </wp:inline>
        </w:drawing>
      </w:r>
      <w:bookmarkStart w:id="0" w:name="_GoBack"/>
      <w:bookmarkEnd w:id="0"/>
    </w:p>
    <w:p w:rsidR="00174B50" w:rsidRPr="00231DD3" w:rsidRDefault="00543B43" w:rsidP="00543B43">
      <w:pPr>
        <w:rPr>
          <w:sz w:val="16"/>
          <w:szCs w:val="16"/>
        </w:rPr>
      </w:pPr>
      <w:r w:rsidRPr="00231DD3">
        <w:rPr>
          <w:noProof/>
          <w:sz w:val="16"/>
          <w:szCs w:val="16"/>
        </w:rPr>
        <mc:AlternateContent>
          <mc:Choice Requires="wps">
            <w:drawing>
              <wp:anchor distT="0" distB="0" distL="114300" distR="114300" simplePos="0" relativeHeight="251677184" behindDoc="1" locked="0" layoutInCell="1" allowOverlap="1">
                <wp:simplePos x="0" y="0"/>
                <wp:positionH relativeFrom="column">
                  <wp:posOffset>1668145</wp:posOffset>
                </wp:positionH>
                <wp:positionV relativeFrom="paragraph">
                  <wp:posOffset>581025</wp:posOffset>
                </wp:positionV>
                <wp:extent cx="1499235" cy="1410335"/>
                <wp:effectExtent l="0" t="0" r="0" b="0"/>
                <wp:wrapTight wrapText="bothSides">
                  <wp:wrapPolygon edited="0">
                    <wp:start x="2013" y="0"/>
                    <wp:lineTo x="0" y="973"/>
                    <wp:lineTo x="0" y="20423"/>
                    <wp:lineTo x="2013" y="21396"/>
                    <wp:lineTo x="19395" y="21396"/>
                    <wp:lineTo x="21408" y="20423"/>
                    <wp:lineTo x="21408" y="973"/>
                    <wp:lineTo x="19395" y="0"/>
                    <wp:lineTo x="2013" y="0"/>
                  </wp:wrapPolygon>
                </wp:wrapTight>
                <wp:docPr id="12" name="Tekstvak 12"/>
                <wp:cNvGraphicFramePr/>
                <a:graphic xmlns:a="http://schemas.openxmlformats.org/drawingml/2006/main">
                  <a:graphicData uri="http://schemas.microsoft.com/office/word/2010/wordprocessingShape">
                    <wps:wsp>
                      <wps:cNvSpPr txBox="1"/>
                      <wps:spPr>
                        <a:xfrm>
                          <a:off x="0" y="0"/>
                          <a:ext cx="1499235" cy="1410335"/>
                        </a:xfrm>
                        <a:prstGeom prst="roundRect">
                          <a:avLst/>
                        </a:prstGeom>
                        <a:solidFill>
                          <a:srgbClr val="92D050">
                            <a:alpha val="17000"/>
                          </a:srgbClr>
                        </a:solidFill>
                        <a:ln w="6350">
                          <a:noFill/>
                        </a:ln>
                      </wps:spPr>
                      <wps:txbx>
                        <w:txbxContent>
                          <w:p w:rsidR="00C10D86" w:rsidRDefault="00C10D86" w:rsidP="00543B43">
                            <w:pPr>
                              <w:ind w:right="74"/>
                              <w:jc w:val="center"/>
                              <w:rPr>
                                <w:rFonts w:ascii="Times New Roman" w:hAnsi="Times New Roman"/>
                                <w:i/>
                                <w:iCs/>
                                <w:sz w:val="15"/>
                                <w:szCs w:val="15"/>
                                <w:lang w:val="en-US"/>
                              </w:rPr>
                            </w:pPr>
                            <w:r w:rsidRPr="00231DD3">
                              <w:rPr>
                                <w:b/>
                                <w:bCs/>
                                <w:i/>
                                <w:iCs/>
                                <w:sz w:val="15"/>
                                <w:szCs w:val="15"/>
                                <w:lang w:val="en-US"/>
                              </w:rPr>
                              <w:t>Prof.dr.ir. Frank</w:t>
                            </w:r>
                            <w:r>
                              <w:rPr>
                                <w:b/>
                                <w:bCs/>
                                <w:i/>
                                <w:iCs/>
                                <w:sz w:val="15"/>
                                <w:szCs w:val="15"/>
                                <w:lang w:val="en-US"/>
                              </w:rPr>
                              <w:t xml:space="preserve"> </w:t>
                            </w:r>
                            <w:proofErr w:type="spellStart"/>
                            <w:r w:rsidRPr="00231DD3">
                              <w:rPr>
                                <w:b/>
                                <w:bCs/>
                                <w:i/>
                                <w:iCs/>
                                <w:sz w:val="15"/>
                                <w:szCs w:val="15"/>
                                <w:lang w:val="en-US"/>
                              </w:rPr>
                              <w:t>Leferink</w:t>
                            </w:r>
                            <w:proofErr w:type="spellEnd"/>
                          </w:p>
                          <w:p w:rsidR="00C10D86" w:rsidRPr="00310939" w:rsidRDefault="00C10D86" w:rsidP="00310939">
                            <w:pPr>
                              <w:pStyle w:val="Lijstalinea"/>
                              <w:numPr>
                                <w:ilvl w:val="0"/>
                                <w:numId w:val="1"/>
                              </w:numPr>
                              <w:ind w:left="0" w:right="74" w:hanging="142"/>
                              <w:rPr>
                                <w:i/>
                                <w:iCs/>
                                <w:sz w:val="13"/>
                                <w:szCs w:val="13"/>
                                <w:lang w:val="en-US"/>
                              </w:rPr>
                            </w:pPr>
                            <w:r w:rsidRPr="00310939">
                              <w:rPr>
                                <w:i/>
                                <w:iCs/>
                                <w:sz w:val="13"/>
                                <w:szCs w:val="13"/>
                                <w:lang w:val="en-US"/>
                              </w:rPr>
                              <w:t>Technical Authority EMC, THALES Nederland, Hengelo</w:t>
                            </w:r>
                          </w:p>
                          <w:p w:rsidR="00C10D86" w:rsidRPr="00231DD3" w:rsidRDefault="00C10D86" w:rsidP="00231DD3">
                            <w:pPr>
                              <w:pStyle w:val="Lijstalinea"/>
                              <w:numPr>
                                <w:ilvl w:val="0"/>
                                <w:numId w:val="1"/>
                              </w:numPr>
                              <w:ind w:left="0" w:right="74" w:hanging="142"/>
                              <w:rPr>
                                <w:i/>
                                <w:iCs/>
                                <w:sz w:val="13"/>
                                <w:szCs w:val="13"/>
                                <w:lang w:val="en-US"/>
                              </w:rPr>
                            </w:pPr>
                            <w:proofErr w:type="spellStart"/>
                            <w:r w:rsidRPr="00231DD3">
                              <w:rPr>
                                <w:i/>
                                <w:iCs/>
                                <w:sz w:val="13"/>
                                <w:szCs w:val="13"/>
                                <w:lang w:val="en-US"/>
                              </w:rPr>
                              <w:t>Leerstoel</w:t>
                            </w:r>
                            <w:proofErr w:type="spellEnd"/>
                            <w:r w:rsidRPr="00231DD3">
                              <w:rPr>
                                <w:i/>
                                <w:iCs/>
                                <w:sz w:val="13"/>
                                <w:szCs w:val="13"/>
                                <w:lang w:val="en-US"/>
                              </w:rPr>
                              <w:t xml:space="preserve"> EMC, Universiteit Twente, Enschede</w:t>
                            </w:r>
                          </w:p>
                          <w:p w:rsidR="00C10D86" w:rsidRPr="00231DD3" w:rsidRDefault="00C10D86" w:rsidP="00231DD3">
                            <w:pPr>
                              <w:pStyle w:val="Lijstalinea"/>
                              <w:numPr>
                                <w:ilvl w:val="0"/>
                                <w:numId w:val="1"/>
                              </w:numPr>
                              <w:ind w:left="0" w:right="74" w:hanging="142"/>
                              <w:rPr>
                                <w:i/>
                                <w:iCs/>
                                <w:sz w:val="13"/>
                                <w:szCs w:val="13"/>
                                <w:lang w:val="en-US"/>
                              </w:rPr>
                            </w:pPr>
                            <w:r w:rsidRPr="00231DD3">
                              <w:rPr>
                                <w:i/>
                                <w:iCs/>
                                <w:sz w:val="13"/>
                                <w:szCs w:val="13"/>
                                <w:lang w:val="en-US"/>
                              </w:rPr>
                              <w:t>Honorary professor EMC, The University of Nottingham, United Kingdom</w:t>
                            </w:r>
                          </w:p>
                          <w:p w:rsidR="00C10D86" w:rsidRPr="00231DD3" w:rsidRDefault="00C10D86" w:rsidP="00231DD3">
                            <w:pPr>
                              <w:pStyle w:val="Lijstalinea"/>
                              <w:numPr>
                                <w:ilvl w:val="0"/>
                                <w:numId w:val="1"/>
                              </w:numPr>
                              <w:ind w:left="0" w:right="74" w:hanging="142"/>
                              <w:rPr>
                                <w:i/>
                                <w:iCs/>
                                <w:sz w:val="13"/>
                                <w:szCs w:val="13"/>
                                <w:lang w:val="en-US"/>
                              </w:rPr>
                            </w:pPr>
                            <w:r w:rsidRPr="00231DD3">
                              <w:rPr>
                                <w:i/>
                                <w:iCs/>
                                <w:sz w:val="13"/>
                                <w:szCs w:val="13"/>
                                <w:lang w:val="en-US"/>
                              </w:rPr>
                              <w:t xml:space="preserve">29 </w:t>
                            </w:r>
                            <w:proofErr w:type="spellStart"/>
                            <w:r w:rsidRPr="00231DD3">
                              <w:rPr>
                                <w:i/>
                                <w:iCs/>
                                <w:sz w:val="13"/>
                                <w:szCs w:val="13"/>
                                <w:lang w:val="en-US"/>
                              </w:rPr>
                              <w:t>patenten</w:t>
                            </w:r>
                            <w:proofErr w:type="spellEnd"/>
                            <w:r w:rsidRPr="00231DD3">
                              <w:rPr>
                                <w:i/>
                                <w:iCs/>
                                <w:sz w:val="13"/>
                                <w:szCs w:val="13"/>
                                <w:lang w:val="en-US"/>
                              </w:rPr>
                              <w:t xml:space="preserve">, 400 </w:t>
                            </w:r>
                            <w:proofErr w:type="spellStart"/>
                            <w:r w:rsidRPr="00231DD3">
                              <w:rPr>
                                <w:i/>
                                <w:iCs/>
                                <w:sz w:val="13"/>
                                <w:szCs w:val="13"/>
                                <w:lang w:val="en-US"/>
                              </w:rPr>
                              <w:t>wetenschappelijke</w:t>
                            </w:r>
                            <w:proofErr w:type="spellEnd"/>
                            <w:r w:rsidRPr="00231DD3">
                              <w:rPr>
                                <w:i/>
                                <w:iCs/>
                                <w:sz w:val="13"/>
                                <w:szCs w:val="13"/>
                                <w:lang w:val="en-US"/>
                              </w:rPr>
                              <w:t xml:space="preserve"> </w:t>
                            </w:r>
                            <w:proofErr w:type="spellStart"/>
                            <w:r w:rsidRPr="00231DD3">
                              <w:rPr>
                                <w:i/>
                                <w:iCs/>
                                <w:sz w:val="13"/>
                                <w:szCs w:val="13"/>
                                <w:lang w:val="en-US"/>
                              </w:rPr>
                              <w:t>artikelen</w:t>
                            </w:r>
                            <w:proofErr w:type="spellEnd"/>
                          </w:p>
                          <w:p w:rsidR="00C10D86" w:rsidRPr="00231DD3" w:rsidRDefault="00C10D86" w:rsidP="00231DD3">
                            <w:pPr>
                              <w:pStyle w:val="Lijstalinea"/>
                              <w:numPr>
                                <w:ilvl w:val="0"/>
                                <w:numId w:val="1"/>
                              </w:numPr>
                              <w:ind w:left="0" w:right="74" w:hanging="142"/>
                              <w:rPr>
                                <w:i/>
                                <w:iCs/>
                                <w:sz w:val="13"/>
                                <w:szCs w:val="13"/>
                                <w:lang w:val="en-US"/>
                              </w:rPr>
                            </w:pPr>
                            <w:r w:rsidRPr="00231DD3">
                              <w:rPr>
                                <w:i/>
                                <w:iCs/>
                                <w:sz w:val="13"/>
                                <w:szCs w:val="13"/>
                                <w:lang w:val="en-US"/>
                              </w:rPr>
                              <w:t>leferink@ieee.org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kstvak 12" o:spid="_x0000_s1027" style="position:absolute;margin-left:131.35pt;margin-top:45.75pt;width:118.05pt;height:111.0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" fillcolor="#92d050" stroked="f" strokeweight=".5pt">
                <v:fill opacity="11051f"/>
                <v:textbox>
                  <w:txbxContent>
                    <w:p w:rsidR="00C10D86" w:rsidRDefault="00C10D86" w:rsidP="00543B43">
                      <w:pPr>
                        <w:ind w:right="74"/>
                        <w:jc w:val="center"/>
                        <w:rPr>
                          <w:rFonts w:ascii="Times New Roman" w:hAnsi="Times New Roman"/>
                          <w:i/>
                          <w:iCs/>
                          <w:sz w:val="15"/>
                          <w:szCs w:val="15"/>
                          <w:lang w:val="en-US"/>
                        </w:rPr>
                      </w:pPr>
                      <w:r w:rsidRPr="00231DD3">
                        <w:rPr>
                          <w:b/>
                          <w:bCs/>
                          <w:i/>
                          <w:iCs/>
                          <w:sz w:val="15"/>
                          <w:szCs w:val="15"/>
                          <w:lang w:val="en-US"/>
                        </w:rPr>
                        <w:t>Prof.dr.ir. Frank</w:t>
                      </w:r>
                      <w:r>
                        <w:rPr>
                          <w:b/>
                          <w:bCs/>
                          <w:i/>
                          <w:iCs/>
                          <w:sz w:val="15"/>
                          <w:szCs w:val="15"/>
                          <w:lang w:val="en-US"/>
                        </w:rPr>
                        <w:t xml:space="preserve"> </w:t>
                      </w:r>
                      <w:r w:rsidRPr="00231DD3">
                        <w:rPr>
                          <w:b/>
                          <w:bCs/>
                          <w:i/>
                          <w:iCs/>
                          <w:sz w:val="15"/>
                          <w:szCs w:val="15"/>
                          <w:lang w:val="en-US"/>
                        </w:rPr>
                        <w:t>Leferink</w:t>
                      </w:r>
                    </w:p>
                    <w:p w:rsidR="00C10D86" w:rsidRPr="00310939" w:rsidRDefault="00C10D86" w:rsidP="00310939">
                      <w:pPr>
                        <w:pStyle w:val="Lijstalinea"/>
                        <w:numPr>
                          <w:ilvl w:val="0"/>
                          <w:numId w:val="1"/>
                        </w:numPr>
                        <w:ind w:left="0" w:right="74" w:hanging="142"/>
                        <w:rPr>
                          <w:i/>
                          <w:iCs/>
                          <w:sz w:val="13"/>
                          <w:szCs w:val="13"/>
                          <w:lang w:val="en-US"/>
                        </w:rPr>
                      </w:pPr>
                      <w:r w:rsidRPr="00310939">
                        <w:rPr>
                          <w:i/>
                          <w:iCs/>
                          <w:sz w:val="13"/>
                          <w:szCs w:val="13"/>
                          <w:lang w:val="en-US"/>
                        </w:rPr>
                        <w:t>Technical Authority EMC, THALES Nederland, Hengelo</w:t>
                      </w:r>
                    </w:p>
                    <w:p w:rsidR="00C10D86" w:rsidRPr="00231DD3" w:rsidRDefault="00C10D86" w:rsidP="00231DD3">
                      <w:pPr>
                        <w:pStyle w:val="Lijstalinea"/>
                        <w:numPr>
                          <w:ilvl w:val="0"/>
                          <w:numId w:val="1"/>
                        </w:numPr>
                        <w:ind w:left="0" w:right="74" w:hanging="142"/>
                        <w:rPr>
                          <w:i/>
                          <w:iCs/>
                          <w:sz w:val="13"/>
                          <w:szCs w:val="13"/>
                          <w:lang w:val="en-US"/>
                        </w:rPr>
                      </w:pPr>
                      <w:r w:rsidRPr="00231DD3">
                        <w:rPr>
                          <w:i/>
                          <w:iCs/>
                          <w:sz w:val="13"/>
                          <w:szCs w:val="13"/>
                          <w:lang w:val="en-US"/>
                        </w:rPr>
                        <w:t>Leerstoel EMC, Universiteit Twente, Enschede</w:t>
                      </w:r>
                    </w:p>
                    <w:p w:rsidR="00C10D86" w:rsidRPr="00231DD3" w:rsidRDefault="00C10D86" w:rsidP="00231DD3">
                      <w:pPr>
                        <w:pStyle w:val="Lijstalinea"/>
                        <w:numPr>
                          <w:ilvl w:val="0"/>
                          <w:numId w:val="1"/>
                        </w:numPr>
                        <w:ind w:left="0" w:right="74" w:hanging="142"/>
                        <w:rPr>
                          <w:i/>
                          <w:iCs/>
                          <w:sz w:val="13"/>
                          <w:szCs w:val="13"/>
                          <w:lang w:val="en-US"/>
                        </w:rPr>
                      </w:pPr>
                      <w:r w:rsidRPr="00231DD3">
                        <w:rPr>
                          <w:i/>
                          <w:iCs/>
                          <w:sz w:val="13"/>
                          <w:szCs w:val="13"/>
                          <w:lang w:val="en-US"/>
                        </w:rPr>
                        <w:t>Honorary professor EMC, The University of Nottingham, United Kingdom</w:t>
                      </w:r>
                    </w:p>
                    <w:p w:rsidR="00C10D86" w:rsidRPr="00231DD3" w:rsidRDefault="00C10D86" w:rsidP="00231DD3">
                      <w:pPr>
                        <w:pStyle w:val="Lijstalinea"/>
                        <w:numPr>
                          <w:ilvl w:val="0"/>
                          <w:numId w:val="1"/>
                        </w:numPr>
                        <w:ind w:left="0" w:right="74" w:hanging="142"/>
                        <w:rPr>
                          <w:i/>
                          <w:iCs/>
                          <w:sz w:val="13"/>
                          <w:szCs w:val="13"/>
                          <w:lang w:val="en-US"/>
                        </w:rPr>
                      </w:pPr>
                      <w:r w:rsidRPr="00231DD3">
                        <w:rPr>
                          <w:i/>
                          <w:iCs/>
                          <w:sz w:val="13"/>
                          <w:szCs w:val="13"/>
                          <w:lang w:val="en-US"/>
                        </w:rPr>
                        <w:t>29 patenten, 400 wetenschappelijke artikelen</w:t>
                      </w:r>
                    </w:p>
                    <w:p w:rsidR="00C10D86" w:rsidRPr="00231DD3" w:rsidRDefault="00C10D86" w:rsidP="00231DD3">
                      <w:pPr>
                        <w:pStyle w:val="Lijstalinea"/>
                        <w:numPr>
                          <w:ilvl w:val="0"/>
                          <w:numId w:val="1"/>
                        </w:numPr>
                        <w:ind w:left="0" w:right="74" w:hanging="142"/>
                        <w:rPr>
                          <w:i/>
                          <w:iCs/>
                          <w:sz w:val="13"/>
                          <w:szCs w:val="13"/>
                          <w:lang w:val="en-US"/>
                        </w:rPr>
                      </w:pPr>
                      <w:r w:rsidRPr="00231DD3">
                        <w:rPr>
                          <w:i/>
                          <w:iCs/>
                          <w:sz w:val="13"/>
                          <w:szCs w:val="13"/>
                          <w:lang w:val="en-US"/>
                        </w:rPr>
                        <w:t>leferink@ieee.org</w:t>
                      </w:r>
                    </w:p>
                  </w:txbxContent>
                </v:textbox>
                <w10:wrap type="tight"/>
              </v:roundrect>
            </w:pict>
          </mc:Fallback>
        </mc:AlternateContent>
      </w:r>
      <w:r w:rsidR="00CA3B1A" w:rsidRPr="00231DD3">
        <w:rPr>
          <w:sz w:val="16"/>
          <w:szCs w:val="16"/>
        </w:rPr>
        <w:t xml:space="preserve">Voor alle normen bij het gebruik van </w:t>
      </w:r>
      <w:r w:rsidR="004E6FEF" w:rsidRPr="00231DD3">
        <w:rPr>
          <w:sz w:val="16"/>
          <w:szCs w:val="16"/>
        </w:rPr>
        <w:t>elektromagnetische</w:t>
      </w:r>
      <w:r w:rsidR="00CA3B1A" w:rsidRPr="00231DD3">
        <w:rPr>
          <w:sz w:val="16"/>
          <w:szCs w:val="16"/>
        </w:rPr>
        <w:t xml:space="preserve"> velden is opwarming het uitgangspunt</w:t>
      </w:r>
      <w:r w:rsidR="00E76423" w:rsidRPr="00231DD3">
        <w:rPr>
          <w:sz w:val="16"/>
          <w:szCs w:val="16"/>
        </w:rPr>
        <w:t xml:space="preserve">. </w:t>
      </w:r>
      <w:r w:rsidR="00CA3B1A" w:rsidRPr="00231DD3">
        <w:rPr>
          <w:sz w:val="16"/>
          <w:szCs w:val="16"/>
        </w:rPr>
        <w:t>In 2005 bleek uit een meta-analyse van studies waarin onderzoek was gedaan naar in totaal 725 personen die beweerden te lijden aan elektrosensitiviteit dat geen bewijs kon worden gevonden voor hun claims</w:t>
      </w:r>
      <w:r w:rsidR="00174B50" w:rsidRPr="00231DD3">
        <w:rPr>
          <w:sz w:val="16"/>
          <w:szCs w:val="16"/>
        </w:rPr>
        <w:t xml:space="preserve"> (</w:t>
      </w:r>
      <w:proofErr w:type="spellStart"/>
      <w:r w:rsidR="00174B50" w:rsidRPr="00231DD3">
        <w:rPr>
          <w:sz w:val="16"/>
          <w:szCs w:val="16"/>
        </w:rPr>
        <w:t>Electromagnetic</w:t>
      </w:r>
      <w:proofErr w:type="spellEnd"/>
      <w:r w:rsidR="00174B50" w:rsidRPr="00231DD3">
        <w:rPr>
          <w:sz w:val="16"/>
          <w:szCs w:val="16"/>
        </w:rPr>
        <w:t xml:space="preserve"> </w:t>
      </w:r>
      <w:proofErr w:type="spellStart"/>
      <w:r w:rsidR="00174B50" w:rsidRPr="00231DD3">
        <w:rPr>
          <w:sz w:val="16"/>
          <w:szCs w:val="16"/>
        </w:rPr>
        <w:t>Hypersensitivity</w:t>
      </w:r>
      <w:proofErr w:type="spellEnd"/>
      <w:r w:rsidR="00174B50" w:rsidRPr="00231DD3">
        <w:rPr>
          <w:sz w:val="16"/>
          <w:szCs w:val="16"/>
        </w:rPr>
        <w:t xml:space="preserve">: A </w:t>
      </w:r>
      <w:proofErr w:type="spellStart"/>
      <w:r w:rsidR="00174B50" w:rsidRPr="00231DD3">
        <w:rPr>
          <w:sz w:val="16"/>
          <w:szCs w:val="16"/>
        </w:rPr>
        <w:t>Systematic</w:t>
      </w:r>
      <w:proofErr w:type="spellEnd"/>
      <w:r w:rsidR="00174B50" w:rsidRPr="00231DD3">
        <w:rPr>
          <w:sz w:val="16"/>
          <w:szCs w:val="16"/>
        </w:rPr>
        <w:t xml:space="preserve"> Review of </w:t>
      </w:r>
      <w:proofErr w:type="spellStart"/>
      <w:r w:rsidR="00174B50" w:rsidRPr="00231DD3">
        <w:rPr>
          <w:sz w:val="16"/>
          <w:szCs w:val="16"/>
        </w:rPr>
        <w:t>Provocation</w:t>
      </w:r>
      <w:proofErr w:type="spellEnd"/>
      <w:r w:rsidR="00174B50" w:rsidRPr="00231DD3">
        <w:rPr>
          <w:sz w:val="16"/>
          <w:szCs w:val="16"/>
        </w:rPr>
        <w:t xml:space="preserve"> Studies ", 2005. Psychosomaticmedicine.org (2005-03-01)</w:t>
      </w:r>
      <w:r w:rsidR="0099757A">
        <w:rPr>
          <w:sz w:val="16"/>
          <w:szCs w:val="16"/>
        </w:rPr>
        <w:t>)</w:t>
      </w:r>
      <w:r w:rsidR="00174B50" w:rsidRPr="00231DD3">
        <w:rPr>
          <w:sz w:val="16"/>
          <w:szCs w:val="16"/>
        </w:rPr>
        <w:t>. </w:t>
      </w:r>
    </w:p>
    <w:p w:rsidR="00CA3B1A" w:rsidRPr="00231DD3" w:rsidRDefault="00CA3B1A" w:rsidP="00543B43">
      <w:pPr>
        <w:spacing w:line="240" w:lineRule="auto"/>
        <w:rPr>
          <w:sz w:val="16"/>
          <w:szCs w:val="16"/>
        </w:rPr>
      </w:pPr>
    </w:p>
    <w:p w:rsidR="00CA3B1A" w:rsidRPr="00231DD3" w:rsidRDefault="00CA3B1A" w:rsidP="00543B43">
      <w:pPr>
        <w:spacing w:line="240" w:lineRule="auto"/>
        <w:rPr>
          <w:sz w:val="16"/>
          <w:szCs w:val="16"/>
        </w:rPr>
      </w:pPr>
      <w:r w:rsidRPr="00231DD3">
        <w:rPr>
          <w:sz w:val="16"/>
          <w:szCs w:val="16"/>
        </w:rPr>
        <w:t xml:space="preserve">De hogere frequenties gaan niet door muren en komen minder ver. Er zijn </w:t>
      </w:r>
      <w:r w:rsidR="00174B50" w:rsidRPr="00231DD3">
        <w:rPr>
          <w:sz w:val="16"/>
          <w:szCs w:val="16"/>
        </w:rPr>
        <w:t xml:space="preserve">wel </w:t>
      </w:r>
      <w:r w:rsidRPr="00231DD3">
        <w:rPr>
          <w:sz w:val="16"/>
          <w:szCs w:val="16"/>
        </w:rPr>
        <w:t xml:space="preserve">meer antennes nodig. Door de </w:t>
      </w:r>
      <w:r w:rsidR="004E6FEF">
        <w:rPr>
          <w:sz w:val="16"/>
          <w:szCs w:val="16"/>
        </w:rPr>
        <w:t xml:space="preserve">separate </w:t>
      </w:r>
      <w:r w:rsidRPr="00231DD3">
        <w:rPr>
          <w:sz w:val="16"/>
          <w:szCs w:val="16"/>
        </w:rPr>
        <w:t>antenne bundels worden niet-gebruikers niet meer aangestraald, daardoor is er</w:t>
      </w:r>
      <w:r w:rsidR="00E76423" w:rsidRPr="00231DD3">
        <w:rPr>
          <w:sz w:val="16"/>
          <w:szCs w:val="16"/>
        </w:rPr>
        <w:t xml:space="preserve"> ook</w:t>
      </w:r>
      <w:r w:rsidRPr="00231DD3">
        <w:rPr>
          <w:sz w:val="16"/>
          <w:szCs w:val="16"/>
        </w:rPr>
        <w:t xml:space="preserve"> minder blootstelling</w:t>
      </w:r>
      <w:r w:rsidR="004E6FEF">
        <w:rPr>
          <w:sz w:val="16"/>
          <w:szCs w:val="16"/>
        </w:rPr>
        <w:t>.</w:t>
      </w:r>
    </w:p>
    <w:p w:rsidR="00DB62FB" w:rsidRPr="00231DD3" w:rsidRDefault="00DB62FB" w:rsidP="00543B43">
      <w:pPr>
        <w:spacing w:line="240" w:lineRule="auto"/>
        <w:rPr>
          <w:sz w:val="16"/>
          <w:szCs w:val="16"/>
        </w:rPr>
      </w:pPr>
    </w:p>
    <w:p w:rsidR="004E6FEF" w:rsidRPr="00231DD3" w:rsidRDefault="00174B50" w:rsidP="00543B43">
      <w:pPr>
        <w:spacing w:line="240" w:lineRule="auto"/>
        <w:rPr>
          <w:b/>
          <w:bCs/>
          <w:sz w:val="16"/>
          <w:szCs w:val="16"/>
        </w:rPr>
      </w:pPr>
      <w:r w:rsidRPr="00231DD3">
        <w:rPr>
          <w:b/>
          <w:bCs/>
          <w:sz w:val="16"/>
          <w:szCs w:val="16"/>
        </w:rPr>
        <w:t>Hebben we</w:t>
      </w:r>
      <w:r w:rsidR="00CA3B1A" w:rsidRPr="00231DD3">
        <w:rPr>
          <w:b/>
          <w:bCs/>
          <w:sz w:val="16"/>
          <w:szCs w:val="16"/>
        </w:rPr>
        <w:t xml:space="preserve"> hogere frequenties</w:t>
      </w:r>
      <w:r w:rsidR="003C4363" w:rsidRPr="00231DD3">
        <w:rPr>
          <w:b/>
          <w:bCs/>
          <w:sz w:val="16"/>
          <w:szCs w:val="16"/>
        </w:rPr>
        <w:t xml:space="preserve"> </w:t>
      </w:r>
      <w:r w:rsidRPr="00231DD3">
        <w:rPr>
          <w:b/>
          <w:bCs/>
          <w:sz w:val="16"/>
          <w:szCs w:val="16"/>
        </w:rPr>
        <w:t xml:space="preserve">echt </w:t>
      </w:r>
      <w:r w:rsidR="003C4363" w:rsidRPr="00231DD3">
        <w:rPr>
          <w:b/>
          <w:bCs/>
          <w:sz w:val="16"/>
          <w:szCs w:val="16"/>
        </w:rPr>
        <w:t>nodig?</w:t>
      </w:r>
    </w:p>
    <w:p w:rsidR="004E6FEF" w:rsidRDefault="004E6FEF" w:rsidP="00342332">
      <w:r>
        <w:t xml:space="preserve">Leferink somt enkele toepassingen op en concludeert </w:t>
      </w:r>
      <w:r w:rsidR="00310939">
        <w:t xml:space="preserve">dat </w:t>
      </w:r>
      <w:r>
        <w:t>de 5G</w:t>
      </w:r>
      <w:r w:rsidR="007B575B">
        <w:t>-</w:t>
      </w:r>
      <w:r>
        <w:t>techniek goed is als heel veel mensen tegelijk gebruik willen maken van het net. Voor andere toepassingen is hij gereserveerder, voor bijvoorbeeld:</w:t>
      </w:r>
    </w:p>
    <w:p w:rsidR="003C4363" w:rsidRPr="004E6FEF" w:rsidRDefault="003C4363" w:rsidP="00342332">
      <w:r w:rsidRPr="004E6FEF">
        <w:t xml:space="preserve">Autonoom rijden: </w:t>
      </w:r>
      <w:r w:rsidR="00310939">
        <w:t>n</w:t>
      </w:r>
      <w:r w:rsidRPr="004E6FEF">
        <w:t xml:space="preserve">iet slim, te veel vertraging. </w:t>
      </w:r>
      <w:r w:rsidRPr="004E6FEF">
        <w:br/>
        <w:t>De radar (op 22 GHz of 67 GHz) kan ook communiceren</w:t>
      </w:r>
      <w:r w:rsidR="0099757A">
        <w:t>.</w:t>
      </w:r>
    </w:p>
    <w:p w:rsidR="003C4363" w:rsidRPr="00231DD3" w:rsidRDefault="003C4363" w:rsidP="00342332">
      <w:r w:rsidRPr="00231DD3">
        <w:t xml:space="preserve">Remote </w:t>
      </w:r>
      <w:proofErr w:type="spellStart"/>
      <w:r w:rsidRPr="00231DD3">
        <w:t>surgery</w:t>
      </w:r>
      <w:proofErr w:type="spellEnd"/>
      <w:r w:rsidRPr="00231DD3">
        <w:t>: zeer gevaarlijk, te veel vertraging</w:t>
      </w:r>
      <w:r w:rsidR="0099757A">
        <w:t>.</w:t>
      </w:r>
    </w:p>
    <w:p w:rsidR="003C4363" w:rsidRPr="00231DD3" w:rsidRDefault="003C4363" w:rsidP="00342332">
      <w:r w:rsidRPr="00231DD3">
        <w:t xml:space="preserve">Sensor </w:t>
      </w:r>
      <w:proofErr w:type="spellStart"/>
      <w:r w:rsidRPr="00231DD3">
        <w:t>networken</w:t>
      </w:r>
      <w:proofErr w:type="spellEnd"/>
      <w:r w:rsidRPr="00231DD3">
        <w:t xml:space="preserve">: </w:t>
      </w:r>
      <w:proofErr w:type="spellStart"/>
      <w:r w:rsidRPr="00231DD3">
        <w:t>LoRa</w:t>
      </w:r>
      <w:proofErr w:type="spellEnd"/>
      <w:r w:rsidRPr="00231DD3">
        <w:t xml:space="preserve"> is veel beter, bestaat al, en lage kosten</w:t>
      </w:r>
      <w:r w:rsidR="00F2387D">
        <w:t>.</w:t>
      </w:r>
    </w:p>
    <w:p w:rsidR="003C4363" w:rsidRPr="00231DD3" w:rsidRDefault="003C4363" w:rsidP="00342332">
      <w:r w:rsidRPr="00231DD3">
        <w:t xml:space="preserve">Draadloos internet: </w:t>
      </w:r>
      <w:proofErr w:type="spellStart"/>
      <w:r w:rsidRPr="00231DD3">
        <w:t>WiFi</w:t>
      </w:r>
      <w:proofErr w:type="spellEnd"/>
      <w:r w:rsidRPr="00231DD3">
        <w:t xml:space="preserve"> nog steeds uitstekend, 700Mb/s en gratis</w:t>
      </w:r>
      <w:r w:rsidR="00F2387D">
        <w:t>.</w:t>
      </w:r>
    </w:p>
    <w:p w:rsidR="003C4363" w:rsidRPr="00231DD3" w:rsidRDefault="003C4363" w:rsidP="00342332">
      <w:r w:rsidRPr="00231DD3">
        <w:t>Mobiel werken: 4G is ruim voldoende</w:t>
      </w:r>
      <w:r w:rsidR="00F2387D">
        <w:t>.</w:t>
      </w:r>
    </w:p>
    <w:p w:rsidR="003C4363" w:rsidRPr="004E6FEF" w:rsidRDefault="004E6FEF" w:rsidP="00342332">
      <w:r>
        <w:t>De d</w:t>
      </w:r>
      <w:r w:rsidR="003C4363" w:rsidRPr="004E6FEF">
        <w:t xml:space="preserve">oorbraak </w:t>
      </w:r>
      <w:r>
        <w:t xml:space="preserve">voor </w:t>
      </w:r>
      <w:r w:rsidR="003C4363" w:rsidRPr="004E6FEF">
        <w:t>5G: voor veel meer gebruikers tegelijkertijd bijvoorbeeld in een stadion.</w:t>
      </w:r>
    </w:p>
    <w:p w:rsidR="001232D1" w:rsidRPr="00231DD3" w:rsidRDefault="001232D1" w:rsidP="00342332"/>
    <w:p w:rsidR="00174B50" w:rsidRPr="00231DD3" w:rsidRDefault="00174B50" w:rsidP="00342332">
      <w:pPr>
        <w:rPr>
          <w:b/>
          <w:bCs/>
        </w:rPr>
      </w:pPr>
      <w:r w:rsidRPr="00231DD3">
        <w:rPr>
          <w:b/>
          <w:bCs/>
        </w:rPr>
        <w:t>5G Marketing</w:t>
      </w:r>
    </w:p>
    <w:p w:rsidR="003C4363" w:rsidRPr="003C4363" w:rsidRDefault="00174B50" w:rsidP="00342332">
      <w:r w:rsidRPr="00231DD3">
        <w:t xml:space="preserve">Nieuwe </w:t>
      </w:r>
      <w:r w:rsidR="003C4363" w:rsidRPr="003C4363">
        <w:t>telefoons hebben alleen maar de 5G banden toegevoegd</w:t>
      </w:r>
      <w:r w:rsidRPr="00231DD3">
        <w:t xml:space="preserve">. </w:t>
      </w:r>
      <w:r w:rsidR="003C4363" w:rsidRPr="00231DD3">
        <w:t xml:space="preserve">Dat maakt werken met </w:t>
      </w:r>
      <w:r w:rsidR="003C4363" w:rsidRPr="003C4363">
        <w:t>meer data</w:t>
      </w:r>
      <w:r w:rsidR="003C4363" w:rsidRPr="00231DD3">
        <w:t xml:space="preserve"> mogelijk</w:t>
      </w:r>
      <w:r w:rsidR="003C4363" w:rsidRPr="003C4363">
        <w:t xml:space="preserve">, maar we kunnen nog </w:t>
      </w:r>
      <w:r w:rsidR="003C4363" w:rsidRPr="003C4363">
        <w:lastRenderedPageBreak/>
        <w:t>jarenlang vooruit met 4G</w:t>
      </w:r>
      <w:r w:rsidRPr="00231DD3">
        <w:t>, aldus Leferink</w:t>
      </w:r>
      <w:r w:rsidR="003C4363" w:rsidRPr="00231DD3">
        <w:t>. W</w:t>
      </w:r>
      <w:r w:rsidR="003C4363" w:rsidRPr="003C4363">
        <w:t>einig vertraging is leuk voor spelletjes, maar moet dat met 5G?</w:t>
      </w:r>
    </w:p>
    <w:p w:rsidR="003C4363" w:rsidRPr="003C4363" w:rsidRDefault="00174B50" w:rsidP="00342332">
      <w:r w:rsidRPr="00231DD3">
        <w:t>W</w:t>
      </w:r>
      <w:r w:rsidR="003C4363" w:rsidRPr="003C4363">
        <w:t xml:space="preserve">einig vertraging is nodig voor zelfrijdende auto’s. Maar dat doen we liever met </w:t>
      </w:r>
      <w:r w:rsidRPr="00231DD3">
        <w:t xml:space="preserve">een </w:t>
      </w:r>
      <w:r w:rsidR="003C4363" w:rsidRPr="003C4363">
        <w:t xml:space="preserve">radarsignaal dat al voor </w:t>
      </w:r>
      <w:proofErr w:type="spellStart"/>
      <w:r w:rsidR="003C4363" w:rsidRPr="003C4363">
        <w:t>afstanddetectie</w:t>
      </w:r>
      <w:proofErr w:type="spellEnd"/>
      <w:r w:rsidR="003C4363" w:rsidRPr="003C4363">
        <w:t xml:space="preserve"> wordt gebruikt</w:t>
      </w:r>
      <w:r w:rsidR="00F2387D">
        <w:t>.</w:t>
      </w:r>
    </w:p>
    <w:p w:rsidR="003C4363" w:rsidRPr="003C4363" w:rsidRDefault="003C4363" w:rsidP="00342332">
      <w:r w:rsidRPr="003C4363">
        <w:t xml:space="preserve">De 5G industrie ‘verkoopt’ de </w:t>
      </w:r>
      <w:bookmarkStart w:id="1" w:name="_Hlk33480880"/>
      <w:proofErr w:type="spellStart"/>
      <w:r w:rsidRPr="003C4363">
        <w:t>IoT</w:t>
      </w:r>
      <w:proofErr w:type="spellEnd"/>
      <w:r w:rsidRPr="003C4363">
        <w:t xml:space="preserve"> toepassingen </w:t>
      </w:r>
      <w:bookmarkEnd w:id="1"/>
      <w:r w:rsidRPr="003C4363">
        <w:t xml:space="preserve">als 5G. Politici, journalisten etc. </w:t>
      </w:r>
      <w:r w:rsidR="00F2387D">
        <w:t>t</w:t>
      </w:r>
      <w:r w:rsidRPr="003C4363">
        <w:t>rappen</w:t>
      </w:r>
      <w:r w:rsidR="004E6FEF">
        <w:t xml:space="preserve"> er</w:t>
      </w:r>
      <w:r w:rsidRPr="003C4363">
        <w:t>in</w:t>
      </w:r>
      <w:r w:rsidRPr="00231DD3">
        <w:t>.</w:t>
      </w:r>
      <w:r w:rsidRPr="00231DD3">
        <w:tab/>
      </w:r>
    </w:p>
    <w:p w:rsidR="003C4363" w:rsidRPr="00231DD3" w:rsidRDefault="003C4363" w:rsidP="00342332"/>
    <w:p w:rsidR="0005109F" w:rsidRPr="00231DD3" w:rsidRDefault="003C4363" w:rsidP="00342332">
      <w:r w:rsidRPr="00231DD3">
        <w:t>Vanuit de industrie is er</w:t>
      </w:r>
      <w:r w:rsidR="00174B50" w:rsidRPr="00231DD3">
        <w:t xml:space="preserve"> ook </w:t>
      </w:r>
      <w:r w:rsidRPr="00231DD3">
        <w:t xml:space="preserve">veel weerstand tegen draadloze netwerken. Daarom stellen ze dat </w:t>
      </w:r>
      <w:proofErr w:type="spellStart"/>
      <w:r w:rsidRPr="00231DD3">
        <w:t>WiFi</w:t>
      </w:r>
      <w:proofErr w:type="spellEnd"/>
      <w:r w:rsidRPr="00231DD3">
        <w:t xml:space="preserve"> voor binnen</w:t>
      </w:r>
      <w:r w:rsidR="00CA3B1A" w:rsidRPr="00231DD3">
        <w:t>s</w:t>
      </w:r>
      <w:r w:rsidRPr="00231DD3">
        <w:t xml:space="preserve">huis is. Maar de EU stelt subsidies beschikbaar voor steden die </w:t>
      </w:r>
      <w:proofErr w:type="spellStart"/>
      <w:r w:rsidRPr="00231DD3">
        <w:t>WiFi</w:t>
      </w:r>
      <w:proofErr w:type="spellEnd"/>
      <w:r w:rsidRPr="00231DD3">
        <w:t xml:space="preserve"> gratis aanbieden (Apeldoorn is daar niet bij</w:t>
      </w:r>
      <w:r w:rsidR="00F2387D">
        <w:t>,</w:t>
      </w:r>
      <w:r w:rsidRPr="00231DD3">
        <w:t xml:space="preserve"> PB)</w:t>
      </w:r>
      <w:r w:rsidR="00F2387D">
        <w:t>.</w:t>
      </w:r>
    </w:p>
    <w:p w:rsidR="00CA3B1A" w:rsidRPr="00231DD3" w:rsidRDefault="00CA3B1A" w:rsidP="00342332"/>
    <w:p w:rsidR="00CA3B1A" w:rsidRPr="00231DD3" w:rsidRDefault="00174B50" w:rsidP="00342332">
      <w:r w:rsidRPr="00231DD3">
        <w:t>De conclusie van Frank Leferink:</w:t>
      </w:r>
    </w:p>
    <w:p w:rsidR="00174B50" w:rsidRPr="00231DD3" w:rsidRDefault="00174B50" w:rsidP="00342332">
      <w:r w:rsidRPr="00231DD3">
        <w:t xml:space="preserve">5G is </w:t>
      </w:r>
      <w:r w:rsidR="00E76423" w:rsidRPr="00231DD3">
        <w:t>een</w:t>
      </w:r>
      <w:r w:rsidRPr="00231DD3">
        <w:t xml:space="preserve"> bundeltje in plaats van iedereen belichten</w:t>
      </w:r>
      <w:r w:rsidR="00F2387D">
        <w:t>.</w:t>
      </w:r>
    </w:p>
    <w:p w:rsidR="00174B50" w:rsidRPr="00231DD3" w:rsidRDefault="00174B50" w:rsidP="00342332">
      <w:r w:rsidRPr="00231DD3">
        <w:t>Frequentiebanden zijn zelfde als voorheen</w:t>
      </w:r>
      <w:r w:rsidR="00F2387D">
        <w:t>.</w:t>
      </w:r>
    </w:p>
    <w:p w:rsidR="00174B50" w:rsidRPr="00231DD3" w:rsidRDefault="00174B50" w:rsidP="00342332">
      <w:proofErr w:type="spellStart"/>
      <w:r w:rsidRPr="00231DD3">
        <w:rPr>
          <w:lang w:val="en-US"/>
        </w:rPr>
        <w:t>Blootstelling</w:t>
      </w:r>
      <w:proofErr w:type="spellEnd"/>
      <w:r w:rsidRPr="00231DD3">
        <w:rPr>
          <w:lang w:val="en-US"/>
        </w:rPr>
        <w:t xml:space="preserve"> </w:t>
      </w:r>
      <w:proofErr w:type="spellStart"/>
      <w:r w:rsidRPr="00231DD3">
        <w:rPr>
          <w:lang w:val="en-US"/>
        </w:rPr>
        <w:t>kan</w:t>
      </w:r>
      <w:proofErr w:type="spellEnd"/>
      <w:r w:rsidRPr="00231DD3">
        <w:rPr>
          <w:lang w:val="en-US"/>
        </w:rPr>
        <w:t xml:space="preserve"> </w:t>
      </w:r>
      <w:proofErr w:type="spellStart"/>
      <w:r w:rsidRPr="00231DD3">
        <w:rPr>
          <w:lang w:val="en-US"/>
        </w:rPr>
        <w:t>daardoor</w:t>
      </w:r>
      <w:proofErr w:type="spellEnd"/>
      <w:r w:rsidRPr="00231DD3">
        <w:rPr>
          <w:lang w:val="en-US"/>
        </w:rPr>
        <w:t xml:space="preserve"> </w:t>
      </w:r>
      <w:proofErr w:type="spellStart"/>
      <w:r w:rsidRPr="00231DD3">
        <w:rPr>
          <w:lang w:val="en-US"/>
        </w:rPr>
        <w:t>zelfs</w:t>
      </w:r>
      <w:proofErr w:type="spellEnd"/>
      <w:r w:rsidRPr="00231DD3">
        <w:rPr>
          <w:lang w:val="en-US"/>
        </w:rPr>
        <w:t xml:space="preserve"> </w:t>
      </w:r>
      <w:proofErr w:type="spellStart"/>
      <w:r w:rsidRPr="00231DD3">
        <w:rPr>
          <w:lang w:val="en-US"/>
        </w:rPr>
        <w:t>afnemen</w:t>
      </w:r>
      <w:proofErr w:type="spellEnd"/>
      <w:r w:rsidR="00F2387D">
        <w:rPr>
          <w:lang w:val="en-US"/>
        </w:rPr>
        <w:t>.</w:t>
      </w:r>
    </w:p>
    <w:p w:rsidR="00174B50" w:rsidRPr="00231DD3" w:rsidRDefault="00174B50" w:rsidP="00342332">
      <w:r w:rsidRPr="00231DD3">
        <w:t xml:space="preserve">De slimme stad wordt mogelijk door </w:t>
      </w:r>
      <w:proofErr w:type="spellStart"/>
      <w:r w:rsidRPr="00231DD3">
        <w:t>IoT</w:t>
      </w:r>
      <w:proofErr w:type="spellEnd"/>
      <w:r w:rsidR="00F2387D">
        <w:t>.</w:t>
      </w:r>
    </w:p>
    <w:p w:rsidR="00174B50" w:rsidRPr="00231DD3" w:rsidRDefault="007B575B" w:rsidP="00342332">
      <w:r>
        <w:rPr>
          <w:noProof/>
        </w:rPr>
        <mc:AlternateContent>
          <mc:Choice Requires="wps">
            <w:drawing>
              <wp:anchor distT="0" distB="0" distL="114300" distR="114300" simplePos="0" relativeHeight="251687424" behindDoc="1" locked="1" layoutInCell="1" allowOverlap="1" wp14:anchorId="07BD9FFE" wp14:editId="10AF7897">
                <wp:simplePos x="0" y="0"/>
                <wp:positionH relativeFrom="column">
                  <wp:posOffset>3371215</wp:posOffset>
                </wp:positionH>
                <wp:positionV relativeFrom="paragraph">
                  <wp:posOffset>-113030</wp:posOffset>
                </wp:positionV>
                <wp:extent cx="3106420" cy="1727835"/>
                <wp:effectExtent l="0" t="0" r="5080" b="0"/>
                <wp:wrapTight wrapText="bothSides">
                  <wp:wrapPolygon edited="0">
                    <wp:start x="1236" y="0"/>
                    <wp:lineTo x="706" y="476"/>
                    <wp:lineTo x="0" y="1905"/>
                    <wp:lineTo x="0" y="19211"/>
                    <wp:lineTo x="265" y="20481"/>
                    <wp:lineTo x="1148" y="21433"/>
                    <wp:lineTo x="1236" y="21433"/>
                    <wp:lineTo x="20222" y="21433"/>
                    <wp:lineTo x="20399" y="21433"/>
                    <wp:lineTo x="21282" y="20322"/>
                    <wp:lineTo x="21547" y="19211"/>
                    <wp:lineTo x="21547" y="1746"/>
                    <wp:lineTo x="20752" y="159"/>
                    <wp:lineTo x="20222" y="0"/>
                    <wp:lineTo x="1236" y="0"/>
                  </wp:wrapPolygon>
                </wp:wrapTight>
                <wp:docPr id="29" name="Afgeronde rechthoek 29"/>
                <wp:cNvGraphicFramePr/>
                <a:graphic xmlns:a="http://schemas.openxmlformats.org/drawingml/2006/main">
                  <a:graphicData uri="http://schemas.microsoft.com/office/word/2010/wordprocessingShape">
                    <wps:wsp>
                      <wps:cNvSpPr/>
                      <wps:spPr>
                        <a:xfrm>
                          <a:off x="0" y="0"/>
                          <a:ext cx="3106420" cy="1727835"/>
                        </a:xfrm>
                        <a:prstGeom prst="roundRect">
                          <a:avLst/>
                        </a:prstGeom>
                        <a:solidFill>
                          <a:srgbClr val="00B050">
                            <a:alpha val="14000"/>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C10D86" w:rsidRPr="00543B43" w:rsidRDefault="00C10D86" w:rsidP="00543B43">
                            <w:pPr>
                              <w:rPr>
                                <w:color w:val="010101" w:themeColor="text1"/>
                                <w:sz w:val="14"/>
                                <w:szCs w:val="14"/>
                              </w:rPr>
                            </w:pPr>
                            <w:r w:rsidRPr="00543B43">
                              <w:rPr>
                                <w:color w:val="010101" w:themeColor="text1"/>
                                <w:sz w:val="14"/>
                                <w:szCs w:val="14"/>
                              </w:rPr>
                              <w:t>Richard Wouters (1966) weet veel van Europese politiek. Als adviseur van de Europarlementariërs van GroenLinks schreef hij mee aan talrijke publicaties, zoals het essay Macht pakken met Europa, en aan verkiezingsprogramma's.</w:t>
                            </w:r>
                            <w:r w:rsidRPr="00543B43">
                              <w:rPr>
                                <w:color w:val="010101" w:themeColor="text1"/>
                                <w:sz w:val="14"/>
                                <w:szCs w:val="14"/>
                              </w:rPr>
                              <w:br/>
                            </w:r>
                          </w:p>
                          <w:p w:rsidR="00C10D86" w:rsidRPr="00543B43" w:rsidRDefault="00C10D86" w:rsidP="00543B43">
                            <w:pPr>
                              <w:rPr>
                                <w:color w:val="010101" w:themeColor="text1"/>
                                <w:sz w:val="14"/>
                                <w:szCs w:val="14"/>
                              </w:rPr>
                            </w:pPr>
                            <w:r w:rsidRPr="00543B43">
                              <w:rPr>
                                <w:color w:val="010101" w:themeColor="text1"/>
                                <w:sz w:val="14"/>
                                <w:szCs w:val="14"/>
                              </w:rPr>
                              <w:t xml:space="preserve">Richard is </w:t>
                            </w:r>
                            <w:proofErr w:type="spellStart"/>
                            <w:r w:rsidRPr="00543B43">
                              <w:rPr>
                                <w:color w:val="010101" w:themeColor="text1"/>
                                <w:sz w:val="14"/>
                                <w:szCs w:val="14"/>
                              </w:rPr>
                              <w:t>mede-oprichter</w:t>
                            </w:r>
                            <w:proofErr w:type="spellEnd"/>
                            <w:r w:rsidRPr="00543B43">
                              <w:rPr>
                                <w:color w:val="010101" w:themeColor="text1"/>
                                <w:sz w:val="14"/>
                                <w:szCs w:val="14"/>
                              </w:rPr>
                              <w:t xml:space="preserve"> van de Europawerkgroep van GroenLinks. Hij neemt regelmatig deel aan werkgroepen die standpunten voorbereiden voor de Europese Groene Partij.</w:t>
                            </w:r>
                          </w:p>
                          <w:p w:rsidR="00C10D86" w:rsidRPr="00543B43" w:rsidRDefault="00C10D86" w:rsidP="00543B43">
                            <w:pPr>
                              <w:spacing w:line="240" w:lineRule="auto"/>
                              <w:rPr>
                                <w:color w:val="010101" w:themeColor="text1"/>
                                <w:sz w:val="14"/>
                                <w:szCs w:val="14"/>
                              </w:rPr>
                            </w:pPr>
                          </w:p>
                          <w:p w:rsidR="00C10D86" w:rsidRPr="00543B43" w:rsidRDefault="00C10D86" w:rsidP="00543B43">
                            <w:pPr>
                              <w:spacing w:line="240" w:lineRule="auto"/>
                              <w:rPr>
                                <w:color w:val="010101" w:themeColor="text1"/>
                                <w:sz w:val="14"/>
                                <w:szCs w:val="14"/>
                              </w:rPr>
                            </w:pPr>
                            <w:r w:rsidRPr="00543B43">
                              <w:rPr>
                                <w:color w:val="010101" w:themeColor="text1"/>
                                <w:sz w:val="14"/>
                                <w:szCs w:val="14"/>
                              </w:rPr>
                              <w:t>Bij het Wetenschappelijk Bureau</w:t>
                            </w:r>
                            <w:r w:rsidR="00F2387D">
                              <w:rPr>
                                <w:color w:val="010101" w:themeColor="text1"/>
                                <w:sz w:val="14"/>
                                <w:szCs w:val="14"/>
                              </w:rPr>
                              <w:t xml:space="preserve"> (voorheen Bureau de Helling)</w:t>
                            </w:r>
                            <w:r w:rsidRPr="00543B43">
                              <w:rPr>
                                <w:color w:val="010101" w:themeColor="text1"/>
                                <w:sz w:val="14"/>
                                <w:szCs w:val="14"/>
                              </w:rPr>
                              <w:t xml:space="preserve"> houdt Richard zich bezig met grondstoffenpolitiek, de energietransitie en technologie.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7BD9FFE" id="Afgeronde rechthoek 29" o:spid="_x0000_s1028" style="position:absolute;margin-left:265.45pt;margin-top:-8.9pt;width:244.6pt;height:136.05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" fillcolor="#00b050" stroked="f" strokeweight="2pt">
                <v:fill opacity="9252f"/>
                <v:textbox>
                  <w:txbxContent>
                    <w:p w:rsidR="00C10D86" w:rsidRPr="00543B43" w:rsidRDefault="00C10D86" w:rsidP="00543B43">
                      <w:pPr>
                        <w:rPr>
                          <w:color w:val="010101" w:themeColor="text1"/>
                          <w:sz w:val="14"/>
                          <w:szCs w:val="14"/>
                        </w:rPr>
                      </w:pPr>
                      <w:r w:rsidRPr="00543B43">
                        <w:rPr>
                          <w:color w:val="010101" w:themeColor="text1"/>
                          <w:sz w:val="14"/>
                          <w:szCs w:val="14"/>
                        </w:rPr>
                        <w:t>Richard Wouters (1966) weet veel van Europese politiek. Als adviseur van de Europarlementariërs van GroenLinks schreef hij mee aan talrijke publicaties, zoals het essay Macht pakken met Europa, en aan verkiezingsprogramma's.</w:t>
                      </w:r>
                      <w:r w:rsidRPr="00543B43">
                        <w:rPr>
                          <w:color w:val="010101" w:themeColor="text1"/>
                          <w:sz w:val="14"/>
                          <w:szCs w:val="14"/>
                        </w:rPr>
                        <w:br/>
                      </w:r>
                    </w:p>
                    <w:p w:rsidR="00C10D86" w:rsidRPr="00543B43" w:rsidRDefault="00C10D86" w:rsidP="00543B43">
                      <w:pPr>
                        <w:rPr>
                          <w:color w:val="010101" w:themeColor="text1"/>
                          <w:sz w:val="14"/>
                          <w:szCs w:val="14"/>
                        </w:rPr>
                      </w:pPr>
                      <w:r w:rsidRPr="00543B43">
                        <w:rPr>
                          <w:color w:val="010101" w:themeColor="text1"/>
                          <w:sz w:val="14"/>
                          <w:szCs w:val="14"/>
                        </w:rPr>
                        <w:t xml:space="preserve">Richard is </w:t>
                      </w:r>
                      <w:proofErr w:type="spellStart"/>
                      <w:r w:rsidRPr="00543B43">
                        <w:rPr>
                          <w:color w:val="010101" w:themeColor="text1"/>
                          <w:sz w:val="14"/>
                          <w:szCs w:val="14"/>
                        </w:rPr>
                        <w:t>mede-oprichter</w:t>
                      </w:r>
                      <w:proofErr w:type="spellEnd"/>
                      <w:r w:rsidRPr="00543B43">
                        <w:rPr>
                          <w:color w:val="010101" w:themeColor="text1"/>
                          <w:sz w:val="14"/>
                          <w:szCs w:val="14"/>
                        </w:rPr>
                        <w:t xml:space="preserve"> van de Europawerkgroep van GroenLinks. Hij neemt regelmatig deel aan werkgroepen die standpunten voorbereiden voor de Europese Groene Partij.</w:t>
                      </w:r>
                    </w:p>
                    <w:p w:rsidR="00C10D86" w:rsidRPr="00543B43" w:rsidRDefault="00C10D86" w:rsidP="00543B43">
                      <w:pPr>
                        <w:spacing w:line="240" w:lineRule="auto"/>
                        <w:rPr>
                          <w:color w:val="010101" w:themeColor="text1"/>
                          <w:sz w:val="14"/>
                          <w:szCs w:val="14"/>
                        </w:rPr>
                      </w:pPr>
                    </w:p>
                    <w:p w:rsidR="00C10D86" w:rsidRPr="00543B43" w:rsidRDefault="00C10D86" w:rsidP="00543B43">
                      <w:pPr>
                        <w:spacing w:line="240" w:lineRule="auto"/>
                        <w:rPr>
                          <w:color w:val="010101" w:themeColor="text1"/>
                          <w:sz w:val="14"/>
                          <w:szCs w:val="14"/>
                        </w:rPr>
                      </w:pPr>
                      <w:r w:rsidRPr="00543B43">
                        <w:rPr>
                          <w:color w:val="010101" w:themeColor="text1"/>
                          <w:sz w:val="14"/>
                          <w:szCs w:val="14"/>
                        </w:rPr>
                        <w:t>Bij het Wetenschappelijk Bureau</w:t>
                      </w:r>
                      <w:r w:rsidR="00F2387D">
                        <w:rPr>
                          <w:color w:val="010101" w:themeColor="text1"/>
                          <w:sz w:val="14"/>
                          <w:szCs w:val="14"/>
                        </w:rPr>
                        <w:t xml:space="preserve"> (voorheen Bureau de Helling)</w:t>
                      </w:r>
                      <w:r w:rsidRPr="00543B43">
                        <w:rPr>
                          <w:color w:val="010101" w:themeColor="text1"/>
                          <w:sz w:val="14"/>
                          <w:szCs w:val="14"/>
                        </w:rPr>
                        <w:t xml:space="preserve"> houdt Richard zich bezig met grondstoffenpolitiek, de energietransitie en technologie.</w:t>
                      </w:r>
                    </w:p>
                  </w:txbxContent>
                </v:textbox>
                <w10:wrap type="tight"/>
                <w10:anchorlock/>
              </v:roundrect>
            </w:pict>
          </mc:Fallback>
        </mc:AlternateContent>
      </w:r>
      <w:proofErr w:type="spellStart"/>
      <w:r w:rsidR="00174B50" w:rsidRPr="00231DD3">
        <w:t>IoT</w:t>
      </w:r>
      <w:proofErr w:type="spellEnd"/>
      <w:r w:rsidR="00174B50" w:rsidRPr="00231DD3">
        <w:t xml:space="preserve"> zoals </w:t>
      </w:r>
      <w:proofErr w:type="spellStart"/>
      <w:r w:rsidR="00174B50" w:rsidRPr="00231DD3">
        <w:t>LoRa</w:t>
      </w:r>
      <w:proofErr w:type="spellEnd"/>
      <w:r w:rsidR="00174B50" w:rsidRPr="00231DD3">
        <w:t xml:space="preserve">, </w:t>
      </w:r>
      <w:proofErr w:type="spellStart"/>
      <w:r w:rsidR="00174B50" w:rsidRPr="00231DD3">
        <w:t>Zigbee</w:t>
      </w:r>
      <w:proofErr w:type="spellEnd"/>
      <w:r w:rsidR="00174B50" w:rsidRPr="00231DD3">
        <w:t>, RFID, WLAN bestaan, worden volop gebruikt, en zullen nog veel meer gebruikt worden</w:t>
      </w:r>
      <w:r w:rsidR="004E6FEF">
        <w:t>.</w:t>
      </w:r>
    </w:p>
    <w:p w:rsidR="00174B50" w:rsidRPr="003C4363" w:rsidRDefault="00174B50" w:rsidP="00543B43">
      <w:pPr>
        <w:spacing w:line="240" w:lineRule="auto"/>
      </w:pPr>
    </w:p>
    <w:p w:rsidR="00CB3EB2" w:rsidRPr="00543B43" w:rsidRDefault="00813064" w:rsidP="00813064">
      <w:pPr>
        <w:pBdr>
          <w:bottom w:val="single" w:sz="4" w:space="1" w:color="auto"/>
        </w:pBdr>
        <w:spacing w:line="240" w:lineRule="auto"/>
        <w:jc w:val="center"/>
        <w:rPr>
          <w:i/>
          <w:iCs/>
        </w:rPr>
      </w:pPr>
      <w:r>
        <w:rPr>
          <w:i/>
          <w:iCs/>
          <w:noProof/>
        </w:rPr>
        <w:drawing>
          <wp:inline distT="0" distB="0" distL="0" distR="0">
            <wp:extent cx="992221" cy="169808"/>
            <wp:effectExtent l="0" t="0" r="0" b="0"/>
            <wp:docPr id="32" name="Afbeelding 32" descr="Afbeelding met object&#10;&#10;Automatisch gegenereerde beschrijvin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Afbeelding 32" descr="Afbeelding met object&#10;&#10;Automatisch gegenereerde beschrijving">
                      <a:hlinkClick r:id="rId15"/>
                    </pic:cNvPr>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083270" cy="185390"/>
                    </a:xfrm>
                    <a:prstGeom prst="rect">
                      <a:avLst/>
                    </a:prstGeom>
                  </pic:spPr>
                </pic:pic>
              </a:graphicData>
            </a:graphic>
          </wp:inline>
        </w:drawing>
      </w:r>
    </w:p>
    <w:p w:rsidR="00CB3EB2" w:rsidRPr="003C4363" w:rsidRDefault="00CB3EB2" w:rsidP="00543B43">
      <w:pPr>
        <w:pStyle w:val="Kop1"/>
      </w:pPr>
      <w:r w:rsidRPr="003C4363">
        <w:t>Handvest voor een slimme stad</w:t>
      </w:r>
    </w:p>
    <w:p w:rsidR="00543B43" w:rsidRDefault="00543B43" w:rsidP="00543B43">
      <w:pPr>
        <w:spacing w:line="240" w:lineRule="auto"/>
        <w:rPr>
          <w:i/>
          <w:iCs/>
        </w:rPr>
      </w:pPr>
      <w:r w:rsidRPr="00543B43">
        <w:rPr>
          <w:i/>
          <w:iCs/>
        </w:rPr>
        <w:t>Richard Wouters, de Helling</w:t>
      </w:r>
    </w:p>
    <w:p w:rsidR="00543B43" w:rsidRDefault="00543B43" w:rsidP="00543B43">
      <w:pPr>
        <w:spacing w:line="240" w:lineRule="auto"/>
        <w:rPr>
          <w:i/>
          <w:iCs/>
        </w:rPr>
      </w:pPr>
    </w:p>
    <w:p w:rsidR="00543B43" w:rsidRPr="00543B43" w:rsidRDefault="00543B43" w:rsidP="00543B43">
      <w:pPr>
        <w:spacing w:line="240" w:lineRule="auto"/>
        <w:rPr>
          <w:i/>
          <w:iCs/>
        </w:rPr>
      </w:pPr>
      <w:r>
        <w:rPr>
          <w:i/>
          <w:iCs/>
          <w:noProof/>
        </w:rPr>
        <w:drawing>
          <wp:inline distT="0" distB="0" distL="0" distR="0">
            <wp:extent cx="2070614" cy="2996306"/>
            <wp:effectExtent l="0" t="5715" r="0" b="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1040020.JPG"/>
                    <pic:cNvPicPr/>
                  </pic:nvPicPr>
                  <pic:blipFill rotWithShape="1">
                    <a:blip r:embed="rId17" cstate="print">
                      <a:extLst>
                        <a:ext uri="{28A0092B-C50C-407E-A947-70E740481C1C}">
                          <a14:useLocalDpi xmlns:a14="http://schemas.microsoft.com/office/drawing/2010/main"/>
                        </a:ext>
                      </a:extLst>
                    </a:blip>
                    <a:srcRect/>
                    <a:stretch/>
                  </pic:blipFill>
                  <pic:spPr bwMode="auto">
                    <a:xfrm rot="5400000">
                      <a:off x="0" y="0"/>
                      <a:ext cx="2074281" cy="3001612"/>
                    </a:xfrm>
                    <a:prstGeom prst="rect">
                      <a:avLst/>
                    </a:prstGeom>
                    <a:ln>
                      <a:noFill/>
                    </a:ln>
                    <a:extLst>
                      <a:ext uri="{53640926-AAD7-44D8-BBD7-CCE9431645EC}">
                        <a14:shadowObscured xmlns:a14="http://schemas.microsoft.com/office/drawing/2010/main"/>
                      </a:ext>
                    </a:extLst>
                  </pic:spPr>
                </pic:pic>
              </a:graphicData>
            </a:graphic>
          </wp:inline>
        </w:drawing>
      </w:r>
    </w:p>
    <w:p w:rsidR="00543B43" w:rsidRDefault="00543B43" w:rsidP="00543B43"/>
    <w:p w:rsidR="00543B43" w:rsidRDefault="00543B43" w:rsidP="00543B43">
      <w:r w:rsidRPr="00543B43">
        <w:rPr>
          <w:b/>
          <w:bCs/>
        </w:rPr>
        <w:t>Technologie is politiek</w:t>
      </w:r>
      <w:r w:rsidRPr="00543B43">
        <w:t xml:space="preserve"> </w:t>
      </w:r>
    </w:p>
    <w:p w:rsidR="00CB3EB2" w:rsidRDefault="00543B43" w:rsidP="00543B43">
      <w:r w:rsidRPr="00543B43">
        <w:t xml:space="preserve">Dat geldt ook voor het gebruik van sensoren, big data, algoritmen, digitale platforms, apps en robots in zogenaamde smart </w:t>
      </w:r>
      <w:proofErr w:type="spellStart"/>
      <w:r w:rsidRPr="00543B43">
        <w:t>cities</w:t>
      </w:r>
      <w:proofErr w:type="spellEnd"/>
      <w:r w:rsidRPr="00543B43">
        <w:t>. Slimme technologie biedt kansen om de levenskwaliteit in steden te verhogen, hun ecologische voetafdruk te verkleinen en nieuwe vormen van gemeengoed te scheppen, maar brengt ook risico’s met zich mee voor persoonlijke vrijheden en sociale rechtvaardigheid. Nieuwe technologie vereist publiek debat en democratische sturing.</w:t>
      </w:r>
    </w:p>
    <w:p w:rsidR="00543B43" w:rsidRDefault="00543B43" w:rsidP="00543B43">
      <w:r>
        <w:t>Dat is goed te illustreren door een paar voorbeelden te schetsen en de dilemma’s die dat oplevert</w:t>
      </w:r>
      <w:r w:rsidR="00F2387D">
        <w:t>.</w:t>
      </w:r>
    </w:p>
    <w:p w:rsidR="00543B43" w:rsidRDefault="00543B43" w:rsidP="00543B43"/>
    <w:p w:rsidR="00543B43" w:rsidRPr="00543B43" w:rsidRDefault="00543B43" w:rsidP="00543B43">
      <w:pPr>
        <w:rPr>
          <w:b/>
          <w:bCs/>
        </w:rPr>
      </w:pPr>
      <w:r w:rsidRPr="00543B43">
        <w:rPr>
          <w:b/>
          <w:bCs/>
        </w:rPr>
        <w:t>Voorbeelden en dilemma’s</w:t>
      </w:r>
    </w:p>
    <w:p w:rsidR="00543B43" w:rsidRDefault="00543B43" w:rsidP="00543B43">
      <w:r>
        <w:t xml:space="preserve">Neem bijvoorbeeld </w:t>
      </w:r>
      <w:proofErr w:type="spellStart"/>
      <w:r w:rsidRPr="00543B43">
        <w:rPr>
          <w:b/>
          <w:bCs/>
        </w:rPr>
        <w:t>Fixmystreet</w:t>
      </w:r>
      <w:proofErr w:type="spellEnd"/>
      <w:r w:rsidRPr="00543B43">
        <w:rPr>
          <w:b/>
          <w:bCs/>
        </w:rPr>
        <w:t xml:space="preserve"> </w:t>
      </w:r>
      <w:r>
        <w:t>app in Brussel, waarin internet vaardige wijken meer opmerkingen maken over het onderhoud van hun wijk dan wijken waar daar minder gebruik van gemaakt wordt. Dat lijkt sociale verschillen te vergroten.</w:t>
      </w:r>
    </w:p>
    <w:p w:rsidR="00543B43" w:rsidRDefault="00543B43" w:rsidP="00543B43"/>
    <w:p w:rsidR="00543B43" w:rsidRDefault="00543B43" w:rsidP="00543B43">
      <w:r>
        <w:t>Of</w:t>
      </w:r>
      <w:r w:rsidRPr="00543B43">
        <w:rPr>
          <w:rFonts w:eastAsiaTheme="minorEastAsia" w:hAnsi="Calibri"/>
          <w:color w:val="010101" w:themeColor="text1"/>
          <w:kern w:val="24"/>
          <w:sz w:val="24"/>
          <w:szCs w:val="24"/>
          <w:lang w:eastAsia="nl-NL"/>
        </w:rPr>
        <w:t xml:space="preserve"> </w:t>
      </w:r>
      <w:r w:rsidRPr="00543B43">
        <w:t xml:space="preserve">Apeldoorn </w:t>
      </w:r>
      <w:r>
        <w:t xml:space="preserve">dat </w:t>
      </w:r>
      <w:r w:rsidRPr="00543B43">
        <w:t>voorloper</w:t>
      </w:r>
      <w:r w:rsidR="00F2387D">
        <w:t xml:space="preserve"> is</w:t>
      </w:r>
      <w:r w:rsidRPr="00543B43">
        <w:t xml:space="preserve"> met </w:t>
      </w:r>
      <w:proofErr w:type="spellStart"/>
      <w:r w:rsidRPr="00543B43">
        <w:rPr>
          <w:b/>
          <w:bCs/>
        </w:rPr>
        <w:t>diftar</w:t>
      </w:r>
      <w:proofErr w:type="spellEnd"/>
      <w:r w:rsidRPr="00543B43">
        <w:t>. Complimenten. Een milieupas is nodig is om ondergrondse containers te openen en het aantal aanbiedingen van restafval te registreren. Maar deze informatie kan ook gebruikt worden om in te schatten welke huishoudens opvallend veel of opvallend weinig restafval produceren. En daarmee om mogelijke uitkeringsfraude op te sporen, zoals in Groningen gebeurde. Vinden we het aanvaardbaar dat gegevens die voor een bepaald doel zijn verzameld – het innen van afvalstoffenheffing naar rato van het aantal zakken restafval</w:t>
      </w:r>
      <w:r w:rsidR="00F2387D" w:rsidRPr="00543B43">
        <w:t xml:space="preserve">– </w:t>
      </w:r>
      <w:r w:rsidRPr="00543B43">
        <w:t xml:space="preserve">voor een heel ander doel gebruikt wordt, namelijk het bestrijden van uitkeringsfraude? Zou dat het draagvlak voor </w:t>
      </w:r>
      <w:proofErr w:type="spellStart"/>
      <w:r w:rsidRPr="00543B43">
        <w:t>diftar</w:t>
      </w:r>
      <w:proofErr w:type="spellEnd"/>
      <w:r w:rsidRPr="00543B43">
        <w:t xml:space="preserve"> kunnen ondermijnen? En wat als iemand opvallend veel restafval aanbiedt niet omdat zij stiekem </w:t>
      </w:r>
      <w:r w:rsidRPr="00543B43">
        <w:t>samenwoont, maar omdat zij het afval wegbrengt voor haar gehandicapte buurman</w:t>
      </w:r>
      <w:r>
        <w:t xml:space="preserve">? </w:t>
      </w:r>
      <w:hyperlink r:id="rId18" w:history="1">
        <w:r w:rsidRPr="00543B43">
          <w:rPr>
            <w:rStyle w:val="Hyperlink"/>
          </w:rPr>
          <w:t>Zie ook</w:t>
        </w:r>
      </w:hyperlink>
      <w:r w:rsidR="00E14062">
        <w:rPr>
          <w:rStyle w:val="Hyperlink"/>
        </w:rPr>
        <w:t>.</w:t>
      </w:r>
      <w:r w:rsidRPr="00543B43">
        <w:br/>
      </w:r>
      <w:proofErr w:type="spellStart"/>
      <w:r w:rsidRPr="00543B43">
        <w:t>SyRI</w:t>
      </w:r>
      <w:proofErr w:type="spellEnd"/>
      <w:r w:rsidRPr="00543B43">
        <w:t xml:space="preserve"> maakte ook gebruik van gegevens afvalpas</w:t>
      </w:r>
      <w:hyperlink r:id="rId19" w:history="1">
        <w:r w:rsidRPr="00543B43">
          <w:rPr>
            <w:rStyle w:val="Hyperlink"/>
          </w:rPr>
          <w:t>: zie ook</w:t>
        </w:r>
      </w:hyperlink>
      <w:r w:rsidR="00E14062">
        <w:rPr>
          <w:rStyle w:val="Hyperlink"/>
        </w:rPr>
        <w:t>.</w:t>
      </w:r>
      <w:r>
        <w:t xml:space="preserve"> </w:t>
      </w:r>
      <w:r w:rsidRPr="00543B43">
        <w:t xml:space="preserve">Een rechtbank heeft vorige week bepaald dat </w:t>
      </w:r>
      <w:proofErr w:type="spellStart"/>
      <w:r w:rsidRPr="00543B43">
        <w:t>SyRI</w:t>
      </w:r>
      <w:proofErr w:type="spellEnd"/>
      <w:r w:rsidRPr="00543B43">
        <w:t xml:space="preserve"> in strijd is met het mensenrecht op privacy.</w:t>
      </w:r>
    </w:p>
    <w:p w:rsidR="00543B43" w:rsidRDefault="00543B43" w:rsidP="00543B43">
      <w:r w:rsidRPr="00543B43">
        <w:t xml:space="preserve">In steeds meer Europese steden verschijnen camera’s met </w:t>
      </w:r>
      <w:r w:rsidRPr="00543B43">
        <w:rPr>
          <w:b/>
          <w:bCs/>
        </w:rPr>
        <w:t>gezichtsherkenning</w:t>
      </w:r>
      <w:r w:rsidRPr="00543B43">
        <w:t xml:space="preserve"> op straat. De gezichtskenmerken van alle voorbijgangers worden door algoritmen omgezet in een biometrisch profiel. Dat profiel wordt automatisch vergeleken met een lijst van gezochte personen, in de hoop dat die herkend worden en opgepakt kunnen worden. Vinden we het goed dat de overheid onze lichaamskenmerken verzamelt in de publieke ruimte? Wat te denken van het feit dat de algoritmen nog niet zo goed zijn in het herkennen van vrouwen en mensen met een donkere huidskleur, waardoor die een grotere kans lopen om ten onrechte te worden bestempeld tot gezocht persoon?</w:t>
      </w:r>
      <w:r w:rsidR="007B575B">
        <w:rPr>
          <w:noProof/>
        </w:rPr>
        <w:t xml:space="preserve"> </w:t>
      </w:r>
    </w:p>
    <w:p w:rsidR="00543B43" w:rsidRDefault="00543B43" w:rsidP="00543B43"/>
    <w:p w:rsidR="00F216E9" w:rsidRDefault="00F216E9" w:rsidP="00543B43"/>
    <w:p w:rsidR="00543B43" w:rsidRPr="00543B43" w:rsidRDefault="00543B43" w:rsidP="00543B43">
      <w:r w:rsidRPr="00543B43">
        <w:t xml:space="preserve">Apps die ons voortdurend tracken en ons van een op maat gesneden reisadvies voorzien, dat is de toekomst van ons vervoer, volgens velen. In de toekomst moet je met zo’n app alle vormen van vervoer kunnen gebruiken, van trein tot deelauto tot deelfiets. Afrekenen gaat automatisch. </w:t>
      </w:r>
      <w:proofErr w:type="spellStart"/>
      <w:r w:rsidRPr="00543B43">
        <w:t>Mobility</w:t>
      </w:r>
      <w:proofErr w:type="spellEnd"/>
      <w:r w:rsidRPr="00543B43">
        <w:t xml:space="preserve"> as a Service (</w:t>
      </w:r>
      <w:proofErr w:type="spellStart"/>
      <w:r w:rsidRPr="00543B43">
        <w:t>MaaS</w:t>
      </w:r>
      <w:proofErr w:type="spellEnd"/>
      <w:r w:rsidRPr="00543B43">
        <w:t>) heet dat.</w:t>
      </w:r>
      <w:r w:rsidRPr="00543B43">
        <w:br/>
        <w:t>Maar het gaat dus wel ten koste van onze privacy. Kunnen mensen die niet getrackt willen worden straks nog wel reizen met openbaar vervoer en deelvervoer?</w:t>
      </w:r>
      <w:r w:rsidRPr="00543B43">
        <w:br/>
        <w:t>En hoe zit het met mensen die helemaal geen smartphone hebben?</w:t>
      </w:r>
    </w:p>
    <w:p w:rsidR="00543B43" w:rsidRDefault="00543B43" w:rsidP="00543B43">
      <w:pPr>
        <w:jc w:val="both"/>
        <w:rPr>
          <w:b/>
          <w:bCs/>
        </w:rPr>
      </w:pPr>
    </w:p>
    <w:p w:rsidR="00543B43" w:rsidRPr="00543B43" w:rsidRDefault="00543B43" w:rsidP="00543B43">
      <w:pPr>
        <w:jc w:val="both"/>
        <w:rPr>
          <w:b/>
          <w:bCs/>
        </w:rPr>
      </w:pPr>
      <w:r w:rsidRPr="00543B43">
        <w:rPr>
          <w:b/>
          <w:bCs/>
        </w:rPr>
        <w:t>De robot de baas</w:t>
      </w:r>
    </w:p>
    <w:p w:rsidR="00543B43" w:rsidRPr="00543B43" w:rsidRDefault="00543B43" w:rsidP="00DB3E39">
      <w:r>
        <w:t>Een v</w:t>
      </w:r>
      <w:r w:rsidRPr="00543B43">
        <w:t>oorbeeld uit WRR-rapport ‘De robot de baas’. Het volhangen van het huis van ouderen met sensoren wordt vaak gezien als een manier om tijd te besparen voor zorgwerkers en mantelzorgers. Ze hoeven minder vaak langs te gaan bij de oudere. Ze krijgen een alarmsignaal als de sensoren opmerken dat de oudere afwijkt van zijn of haar normale leefpatroon, of de koelkast te lang open laat staan. Maar die tijdsbesparing blijkt tegen te vallen. Ouderen laten bijvoorbeeld expres de koelkastdeur openstaan, omdat ze contact willen. Menselijk contact is een essentieel element van zorg verlenen.</w:t>
      </w:r>
    </w:p>
    <w:p w:rsidR="00CB3EB2" w:rsidRPr="003C4363" w:rsidRDefault="00CB3EB2" w:rsidP="00543B43">
      <w:pPr>
        <w:jc w:val="both"/>
      </w:pPr>
    </w:p>
    <w:p w:rsidR="00CB3EB2" w:rsidRDefault="00543B43" w:rsidP="00CB3EB2">
      <w:r w:rsidRPr="00543B43">
        <w:rPr>
          <w:b/>
          <w:bCs/>
        </w:rPr>
        <w:t>Waarom een Handvest</w:t>
      </w:r>
      <w:r>
        <w:t xml:space="preserve"> </w:t>
      </w:r>
    </w:p>
    <w:p w:rsidR="00543B43" w:rsidRPr="00543B43" w:rsidRDefault="00543B43" w:rsidP="00DB3E39">
      <w:r w:rsidRPr="00543B43">
        <w:t>Voor lokale politici is het niet zo gemakkelijk om bij te houden welke (slimme) technologie er in en door hun gemeente wordt ingezet, laat staan om de voor- en nadelen af te wegen voordat de technologie een voldongen feit is.</w:t>
      </w:r>
    </w:p>
    <w:p w:rsidR="00543B43" w:rsidRPr="00543B43" w:rsidRDefault="00543B43" w:rsidP="00DB3E39">
      <w:r w:rsidRPr="00543B43">
        <w:t>Maar nieuwe technologie vereist publiek debat en democratische sturing.</w:t>
      </w:r>
    </w:p>
    <w:p w:rsidR="00543B43" w:rsidRDefault="00543B43" w:rsidP="00DB3E39">
      <w:r w:rsidRPr="00543B43">
        <w:t>Want slimme technologie biedt kansen om de levenskwaliteit in steden te verhogen, hun ecologische voetafdruk te verkleinen en nieuwe vormen van gemeengoed te scheppen, maar brengt ook risico’s met zich mee voor o.a. persoonlijke vrijheden en sociale rechtvaardigheid.</w:t>
      </w:r>
    </w:p>
    <w:p w:rsidR="00543B43" w:rsidRPr="00543B43" w:rsidRDefault="00543B43" w:rsidP="00DB3E39">
      <w:proofErr w:type="spellStart"/>
      <w:r w:rsidRPr="00543B43">
        <w:t>Waardegedreven</w:t>
      </w:r>
      <w:proofErr w:type="spellEnd"/>
      <w:r w:rsidRPr="00543B43">
        <w:t xml:space="preserve"> technologieontwikkeling vraagt om meer dan een checklist. Vinkjes zetten – Is er een kosten-batenanalyse? Is er een privacyverklaring? – volstaat niet.</w:t>
      </w:r>
    </w:p>
    <w:p w:rsidR="00543B43" w:rsidRPr="00543B43" w:rsidRDefault="00543B43" w:rsidP="00DB3E39">
      <w:r w:rsidRPr="00543B43">
        <w:t>Daarom bevat het Handvest beginselen, uitgangspunten voor oordeelsvorming en debat.</w:t>
      </w:r>
      <w:r w:rsidR="00DB3E39">
        <w:t xml:space="preserve"> </w:t>
      </w:r>
      <w:r w:rsidRPr="00543B43">
        <w:t>Maar de waarden die in deze beginselen vervat lig</w:t>
      </w:r>
      <w:r w:rsidR="00160C06">
        <w:t>g</w:t>
      </w:r>
      <w:r w:rsidRPr="00543B43">
        <w:t>en, kunnen botsen.</w:t>
      </w:r>
    </w:p>
    <w:p w:rsidR="003C413F" w:rsidRDefault="00543B43" w:rsidP="003C413F">
      <w:r>
        <w:lastRenderedPageBreak/>
        <w:t>H</w:t>
      </w:r>
      <w:r w:rsidRPr="00543B43">
        <w:t xml:space="preserve">et Handvest </w:t>
      </w:r>
      <w:r w:rsidR="00DB3E39">
        <w:t>is bedoeld</w:t>
      </w:r>
      <w:r w:rsidR="00160C06">
        <w:t xml:space="preserve"> om</w:t>
      </w:r>
      <w:r w:rsidR="00DB3E39">
        <w:t xml:space="preserve"> </w:t>
      </w:r>
      <w:r w:rsidRPr="00543B43">
        <w:t xml:space="preserve">lokale politici en betrokken burgers </w:t>
      </w:r>
      <w:r w:rsidR="00DB3E39">
        <w:t xml:space="preserve">te </w:t>
      </w:r>
      <w:r w:rsidRPr="00543B43">
        <w:t>helpen om zélf een geïnformeerd moreel oordeel te vellen over technologische vernieuwingen in hun gemeente.</w:t>
      </w:r>
    </w:p>
    <w:p w:rsidR="00DB0227" w:rsidRDefault="00DB0227" w:rsidP="003C413F"/>
    <w:p w:rsidR="00F216E9" w:rsidRPr="00F216E9" w:rsidRDefault="00DB0227" w:rsidP="00F216E9">
      <w:pPr>
        <w:pStyle w:val="Kop2"/>
      </w:pPr>
      <w:r w:rsidRPr="003C413F">
        <w:t>Handvest voor een slimme stad</w:t>
      </w:r>
    </w:p>
    <w:p w:rsidR="003C413F" w:rsidRDefault="00F216E9" w:rsidP="00813064">
      <w:pPr>
        <w:jc w:val="center"/>
      </w:pPr>
      <w:r>
        <w:rPr>
          <w:noProof/>
        </w:rPr>
        <w:drawing>
          <wp:anchor distT="0" distB="0" distL="114300" distR="114300" simplePos="0" relativeHeight="251718144" behindDoc="0" locked="0" layoutInCell="1" allowOverlap="1">
            <wp:simplePos x="0" y="0"/>
            <wp:positionH relativeFrom="margin">
              <wp:posOffset>667627</wp:posOffset>
            </wp:positionH>
            <wp:positionV relativeFrom="margin">
              <wp:posOffset>967740</wp:posOffset>
            </wp:positionV>
            <wp:extent cx="1776730" cy="2535555"/>
            <wp:effectExtent l="0" t="0" r="1270" b="4445"/>
            <wp:wrapTopAndBottom/>
            <wp:docPr id="21" name="Afbeelding 21"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over_handvestvoordeslimmestad.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776730" cy="2535555"/>
                    </a:xfrm>
                    <a:prstGeom prst="rect">
                      <a:avLst/>
                    </a:prstGeom>
                  </pic:spPr>
                </pic:pic>
              </a:graphicData>
            </a:graphic>
            <wp14:sizeRelH relativeFrom="page">
              <wp14:pctWidth>0</wp14:pctWidth>
            </wp14:sizeRelH>
            <wp14:sizeRelV relativeFrom="page">
              <wp14:pctHeight>0</wp14:pctHeight>
            </wp14:sizeRelV>
          </wp:anchor>
        </w:drawing>
      </w:r>
      <w:r w:rsidR="00813064">
        <w:rPr>
          <w:noProof/>
        </w:rPr>
        <w:drawing>
          <wp:inline distT="0" distB="0" distL="0" distR="0">
            <wp:extent cx="914400" cy="161215"/>
            <wp:effectExtent l="0" t="0" r="0" b="0"/>
            <wp:docPr id="31" name="Afbeelding 31" descr="Afbeelding met object&#10;&#10;Automatisch gegenereerde beschrijvin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Afbeelding 31" descr="Afbeelding met object&#10;&#10;Automatisch gegenereerde beschrijving">
                      <a:hlinkClick r:id="rId21"/>
                    </pic:cNvPr>
                    <pic:cNvPicPr/>
                  </pic:nvPicPr>
                  <pic:blipFill>
                    <a:blip r:embed="rId22" cstate="print">
                      <a:extLst>
                        <a:ext uri="{28A0092B-C50C-407E-A947-70E740481C1C}">
                          <a14:useLocalDpi xmlns:a14="http://schemas.microsoft.com/office/drawing/2010/main" val="0"/>
                        </a:ext>
                      </a:extLst>
                    </a:blip>
                    <a:stretch>
                      <a:fillRect/>
                    </a:stretch>
                  </pic:blipFill>
                  <pic:spPr>
                    <a:xfrm>
                      <a:off x="0" y="0"/>
                      <a:ext cx="942597" cy="166186"/>
                    </a:xfrm>
                    <a:prstGeom prst="rect">
                      <a:avLst/>
                    </a:prstGeom>
                  </pic:spPr>
                </pic:pic>
              </a:graphicData>
            </a:graphic>
          </wp:inline>
        </w:drawing>
      </w:r>
    </w:p>
    <w:p w:rsidR="00DB0227" w:rsidRDefault="00DB0227" w:rsidP="003C413F"/>
    <w:p w:rsidR="00543B43" w:rsidRPr="00543B43" w:rsidRDefault="00543B43" w:rsidP="00543B43">
      <w:r w:rsidRPr="00543B43">
        <w:rPr>
          <w:b/>
          <w:bCs/>
          <w:i/>
          <w:iCs/>
        </w:rPr>
        <w:t>A. Democratisering van technologieontwikkeling</w:t>
      </w:r>
    </w:p>
    <w:p w:rsidR="00543B43" w:rsidRDefault="00543B43" w:rsidP="00543B43">
      <w:r w:rsidRPr="00543B43">
        <w:t>1. Verzeker publiek debat en democratische sturing, want technologie beïnvloedt wie we zijn en hoe we samenleven. Veranker publieke waarden in de ontwerpeisen voor technologie</w:t>
      </w:r>
      <w:r w:rsidR="00160C06">
        <w:t>.</w:t>
      </w:r>
    </w:p>
    <w:p w:rsidR="00543B43" w:rsidRDefault="00543B43" w:rsidP="00543B43"/>
    <w:p w:rsidR="00543B43" w:rsidRDefault="00543B43" w:rsidP="00543B43">
      <w:r w:rsidRPr="00543B43">
        <w:t>2. Bevorder dat technologie wordt ontwikkeld binnen sociale praktijken. Innovaties moeten rekening houden met de waarden en de behoeften van gebruikers en andere betrokkenen.</w:t>
      </w:r>
    </w:p>
    <w:p w:rsidR="00543B43" w:rsidRPr="00543B43" w:rsidRDefault="00543B43" w:rsidP="00543B43"/>
    <w:p w:rsidR="00543B43" w:rsidRPr="00543B43" w:rsidRDefault="00543B43" w:rsidP="00543B43">
      <w:r w:rsidRPr="00543B43">
        <w:t>3. Investeer in technologisch burgerschap. Werk samen met burgers en maak ruimte voor experimenten.</w:t>
      </w:r>
      <w:r w:rsidRPr="00543B43">
        <w:br/>
      </w:r>
    </w:p>
    <w:p w:rsidR="00543B43" w:rsidRDefault="00543B43" w:rsidP="00543B43">
      <w:r w:rsidRPr="00543B43">
        <w:t xml:space="preserve">4. Voorzie de onvoorziene gevolgen van technologie. Doe een beroep op de verbeeldingskracht van wetenschappers, filosofen, kunstenaars en burgers. Neem verantwoordelijkheid. </w:t>
      </w:r>
      <w:r w:rsidRPr="00543B43">
        <w:tab/>
      </w:r>
    </w:p>
    <w:p w:rsidR="00543B43" w:rsidRPr="00543B43" w:rsidRDefault="00543B43" w:rsidP="00543B43">
      <w:r w:rsidRPr="00543B43">
        <w:br/>
        <w:t>5. Laat kennis vrij zijn. Sluit technologie niet op in octrooien. Gebruik open standaarden en vrije opensourcesoftware.</w:t>
      </w:r>
      <w:r w:rsidRPr="00543B43">
        <w:tab/>
      </w:r>
    </w:p>
    <w:p w:rsidR="00543B43" w:rsidRDefault="00543B43" w:rsidP="00CB3EB2"/>
    <w:p w:rsidR="00543B43" w:rsidRDefault="00543B43" w:rsidP="00543B43">
      <w:r w:rsidRPr="00543B43">
        <w:rPr>
          <w:b/>
          <w:bCs/>
          <w:i/>
          <w:iCs/>
        </w:rPr>
        <w:t>B. Technologie ten dienste van democratie en grondrechten</w:t>
      </w:r>
      <w:r>
        <w:rPr>
          <w:b/>
          <w:bCs/>
          <w:i/>
          <w:iCs/>
        </w:rPr>
        <w:br/>
      </w:r>
      <w:r w:rsidRPr="00543B43">
        <w:t>6. Geef voorrang aan technologie die mensen verbindt. Bevorder de dialoog.</w:t>
      </w:r>
    </w:p>
    <w:p w:rsidR="00160C06" w:rsidRDefault="00160C06" w:rsidP="00543B43"/>
    <w:p w:rsidR="00543B43" w:rsidRPr="00543B43" w:rsidRDefault="00543B43" w:rsidP="00543B43">
      <w:r w:rsidRPr="00543B43">
        <w:t>7. Laat technologie bijdragen aan een vitale democratische cultuur. Bescherm burgers tegen manipulatie.</w:t>
      </w:r>
      <w:r w:rsidRPr="00543B43">
        <w:tab/>
      </w:r>
      <w:r w:rsidRPr="00543B43">
        <w:tab/>
      </w:r>
    </w:p>
    <w:p w:rsidR="00543B43" w:rsidRDefault="00543B43" w:rsidP="00543B43"/>
    <w:p w:rsidR="00543B43" w:rsidRPr="00543B43" w:rsidRDefault="00543B43" w:rsidP="00543B43">
      <w:r w:rsidRPr="00543B43">
        <w:t>8. Bescherm privacy en persoonsgegevens. Geef burgers zeggenschap over hun data en voorkom klassenjustitie.</w:t>
      </w:r>
      <w:r w:rsidRPr="00543B43">
        <w:tab/>
      </w:r>
    </w:p>
    <w:p w:rsidR="00543B43" w:rsidRDefault="00543B43" w:rsidP="00543B43"/>
    <w:p w:rsidR="00543B43" w:rsidRPr="00543B43" w:rsidRDefault="00543B43" w:rsidP="00543B43">
      <w:r w:rsidRPr="00543B43">
        <w:t>9. Deel gegevens die niet herleidbaar zijn tot een persoon. Zulke data zijn gemeengoed. Houd voor ogen dat niet alle kennis kan worden gevat in harde data.</w:t>
      </w:r>
      <w:r w:rsidRPr="00543B43">
        <w:tab/>
      </w:r>
    </w:p>
    <w:p w:rsidR="00543B43" w:rsidRDefault="00543B43" w:rsidP="00543B43"/>
    <w:p w:rsidR="00543B43" w:rsidRDefault="00543B43" w:rsidP="00543B43">
      <w:r w:rsidRPr="00543B43">
        <w:t>10. Zorg dat overheids-ICT voldoet aan de beginselen van behoorlijk bestuur. Voer het recht op centrale correctie van gegevens in.</w:t>
      </w:r>
    </w:p>
    <w:p w:rsidR="00543B43" w:rsidRDefault="00543B43" w:rsidP="00543B43"/>
    <w:p w:rsidR="00543B43" w:rsidRPr="00543B43" w:rsidRDefault="00543B43" w:rsidP="00543B43">
      <w:r w:rsidRPr="00543B43">
        <w:t>11. Stel grenzen aan besluitvorming door algo</w:t>
      </w:r>
      <w:r w:rsidRPr="00543B43">
        <w:softHyphen/>
        <w:t>ritmen en verzeker menselijke controle. Laat algoritmen toetsen op discriminerende bias en leef de motiverings</w:t>
      </w:r>
      <w:r w:rsidRPr="00543B43">
        <w:softHyphen/>
        <w:t>plicht na.</w:t>
      </w:r>
    </w:p>
    <w:p w:rsidR="00543B43" w:rsidRDefault="00543B43" w:rsidP="00543B43"/>
    <w:p w:rsidR="00543B43" w:rsidRDefault="00543B43" w:rsidP="00543B43">
      <w:r w:rsidRPr="00543B43">
        <w:t>12. Werk aan een publieke digitale infrastructuur. Bied een platform voor aanbieders van diensten, burgerinitiatieven en nieuwe vormen van gemeengoed</w:t>
      </w:r>
      <w:r w:rsidR="00911712">
        <w:t>.</w:t>
      </w:r>
    </w:p>
    <w:p w:rsidR="00F216E9" w:rsidRDefault="00F216E9" w:rsidP="00543B43"/>
    <w:p w:rsidR="00F216E9" w:rsidRDefault="00F216E9" w:rsidP="00543B43"/>
    <w:p w:rsidR="00543B43" w:rsidRDefault="00543B43" w:rsidP="00543B43"/>
    <w:p w:rsidR="00543B43" w:rsidRPr="00543B43" w:rsidRDefault="00543B43" w:rsidP="00543B43">
      <w:pPr>
        <w:rPr>
          <w:b/>
          <w:bCs/>
        </w:rPr>
      </w:pPr>
      <w:r w:rsidRPr="00543B43">
        <w:rPr>
          <w:b/>
          <w:bCs/>
          <w:i/>
          <w:iCs/>
        </w:rPr>
        <w:t>C. Technologie ter versterking van groene en sociale waarden</w:t>
      </w:r>
    </w:p>
    <w:p w:rsidR="00543B43" w:rsidRPr="00543B43" w:rsidRDefault="00543B43" w:rsidP="00543B43">
      <w:r w:rsidRPr="00543B43">
        <w:t>13. Technologie moet bijdragen aan duurzaamheid. Gebruik alle beleidsinstrumenten om de uitrol van groene technologie te versnellen en nieuwe vormen van gemeengoed te scheppen. Voorkom dat onze slimme stad andermans milieuramp wordt.</w:t>
      </w:r>
    </w:p>
    <w:p w:rsidR="00543B43" w:rsidRDefault="00543B43" w:rsidP="00543B43"/>
    <w:p w:rsidR="00543B43" w:rsidRDefault="00543B43" w:rsidP="00543B43">
      <w:r w:rsidRPr="00543B43">
        <w:t>14. Organiseer veerkracht: voorkom een te grote afhankelijkheid van digitale systemen en investeer in cybersecurity.</w:t>
      </w:r>
    </w:p>
    <w:p w:rsidR="00543B43" w:rsidRPr="00543B43" w:rsidRDefault="00543B43" w:rsidP="00543B43"/>
    <w:p w:rsidR="00543B43" w:rsidRPr="00543B43" w:rsidRDefault="00543B43" w:rsidP="00543B43">
      <w:r w:rsidRPr="00543B43">
        <w:t>15. Kies voor een levendige openbare ruimte, die uitnodigt tot bewegen en ontmoeten, en waar mensen niet voortdurend worden gevolgd.</w:t>
      </w:r>
      <w:r w:rsidRPr="00543B43">
        <w:br/>
      </w:r>
    </w:p>
    <w:p w:rsidR="00543B43" w:rsidRPr="00543B43" w:rsidRDefault="00543B43" w:rsidP="00543B43">
      <w:r w:rsidRPr="00543B43">
        <w:t>16. Erken het recht op betekenisvol menselijk contact. De zorg voor anderen kunnen we niet uitbesteden aan robots. Aan het overheidsloket, online en offline, moet contact met burgers kunnen leiden tot verandering van overheidsbesluiten.</w:t>
      </w:r>
    </w:p>
    <w:p w:rsidR="00543B43" w:rsidRDefault="00543B43" w:rsidP="00543B43"/>
    <w:p w:rsidR="00543B43" w:rsidRDefault="00543B43" w:rsidP="00543B43">
      <w:r w:rsidRPr="00543B43">
        <w:t>17. Ga tweedeling tegen. Voer een digitale basisvoorziening in voor mensen met weinig digitale vaardigheden. Kom op voor de rechten van werkenden en voor een eerlijke verdeling van inkomen, vermogen en huisvesting.</w:t>
      </w:r>
    </w:p>
    <w:p w:rsidR="00543B43" w:rsidRDefault="00543B43" w:rsidP="00543B43"/>
    <w:p w:rsidR="00DB3E39" w:rsidRDefault="00543B43" w:rsidP="00543B43">
      <w:r w:rsidRPr="00543B43">
        <w:t>18. Bevorder een eerlijke platformeconomie. Voer beleid-op-maat om publieke waarden te borgen. Geef voorrang aan niet-commerciële platforms of zet publieke platforms op.</w:t>
      </w:r>
    </w:p>
    <w:p w:rsidR="00225D19" w:rsidRDefault="00225D19" w:rsidP="00543B43"/>
    <w:p w:rsidR="00DB0227" w:rsidRDefault="00DB0227" w:rsidP="001232D1"/>
    <w:p w:rsidR="00543B43" w:rsidRDefault="00543B43" w:rsidP="00543B43">
      <w:pPr>
        <w:rPr>
          <w:b/>
          <w:bCs/>
        </w:rPr>
      </w:pPr>
      <w:r>
        <w:rPr>
          <w:b/>
          <w:bCs/>
        </w:rPr>
        <w:t>Gebruik van het handvest</w:t>
      </w:r>
    </w:p>
    <w:p w:rsidR="00543B43" w:rsidRPr="00543B43" w:rsidRDefault="00543B43" w:rsidP="00543B43">
      <w:r w:rsidRPr="00BE41E4">
        <w:t>Als voorbeeld</w:t>
      </w:r>
      <w:r>
        <w:rPr>
          <w:i/>
          <w:iCs/>
        </w:rPr>
        <w:t xml:space="preserve"> b</w:t>
      </w:r>
      <w:r w:rsidRPr="00543B43">
        <w:rPr>
          <w:i/>
          <w:iCs/>
        </w:rPr>
        <w:t xml:space="preserve">eginsel 11. </w:t>
      </w:r>
      <w:r w:rsidRPr="00543B43">
        <w:t>Stel grenzen aan besluitvorming door algoritmen en verzeker menselijke controle. Laat algoritmen toetsen op discriminerende bias en leef de motiveringsplicht na</w:t>
      </w:r>
      <w:r w:rsidR="00911712">
        <w:t>.</w:t>
      </w:r>
      <w:r w:rsidRPr="00543B43">
        <w:tab/>
      </w:r>
      <w:r w:rsidRPr="00543B43">
        <w:tab/>
      </w:r>
      <w:r w:rsidRPr="00543B43">
        <w:tab/>
      </w:r>
      <w:r w:rsidRPr="00543B43">
        <w:tab/>
      </w:r>
      <w:r w:rsidRPr="00543B43">
        <w:tab/>
      </w:r>
      <w:r w:rsidRPr="00543B43">
        <w:tab/>
      </w:r>
    </w:p>
    <w:p w:rsidR="00543B43" w:rsidRPr="00543B43" w:rsidRDefault="00543B43" w:rsidP="00543B43">
      <w:r w:rsidRPr="00543B43">
        <w:rPr>
          <w:i/>
          <w:iCs/>
        </w:rPr>
        <w:t xml:space="preserve">Uit de toelichting: </w:t>
      </w:r>
      <w:r w:rsidRPr="00543B43">
        <w:rPr>
          <w:i/>
          <w:iCs/>
        </w:rPr>
        <w:br/>
      </w:r>
      <w:r w:rsidRPr="00543B43">
        <w:t xml:space="preserve">“Omdat de computer het zegt” kan nooit een aanvaardbare onderbouwing zijn voor een overheidsbesluit dat burgers raakt. Geautomatiseerde besluitvorming vraagt om een reeks van </w:t>
      </w:r>
      <w:r w:rsidRPr="00543B43">
        <w:rPr>
          <w:i/>
          <w:iCs/>
        </w:rPr>
        <w:t xml:space="preserve">checks </w:t>
      </w:r>
      <w:proofErr w:type="spellStart"/>
      <w:r w:rsidRPr="00543B43">
        <w:rPr>
          <w:i/>
          <w:iCs/>
        </w:rPr>
        <w:t>and</w:t>
      </w:r>
      <w:proofErr w:type="spellEnd"/>
      <w:r w:rsidRPr="00543B43">
        <w:rPr>
          <w:i/>
          <w:iCs/>
        </w:rPr>
        <w:t xml:space="preserve"> </w:t>
      </w:r>
      <w:proofErr w:type="spellStart"/>
      <w:r w:rsidRPr="00543B43">
        <w:rPr>
          <w:i/>
          <w:iCs/>
        </w:rPr>
        <w:t>balances</w:t>
      </w:r>
      <w:proofErr w:type="spellEnd"/>
      <w:r w:rsidRPr="00543B43">
        <w:t xml:space="preserve">. De AVG stelt al juridische grenzen aan de inzet van algoritmen voor besluitvorming. De algemene regel is dat overheden of bedrijven een besluit niet mogen overlaten aan computers, als zo’n besluit een </w:t>
      </w:r>
      <w:r w:rsidRPr="00543B43">
        <w:rPr>
          <w:u w:val="single"/>
        </w:rPr>
        <w:t>significant nadeel</w:t>
      </w:r>
      <w:r w:rsidRPr="00543B43">
        <w:t xml:space="preserve"> kan opleveren voor burgers of klanten</w:t>
      </w:r>
      <w:r w:rsidR="00911712">
        <w:t>.</w:t>
      </w:r>
    </w:p>
    <w:p w:rsidR="00543B43" w:rsidRDefault="00543B43" w:rsidP="00543B43"/>
    <w:p w:rsidR="00543B43" w:rsidRDefault="00543B43" w:rsidP="00543B43">
      <w:r>
        <w:t xml:space="preserve">Een volgend voorbeeld: </w:t>
      </w:r>
      <w:r w:rsidRPr="00BE41E4">
        <w:rPr>
          <w:i/>
          <w:iCs/>
        </w:rPr>
        <w:t>beginsel 4</w:t>
      </w:r>
      <w:r w:rsidRPr="00543B43">
        <w:t>. Voorzie de onvoorziene gevolgen van technologie. Doe een beroep op de verbeeldingskracht van wetenschappers, filosofen, kunstenaars en burgers.</w:t>
      </w:r>
      <w:r>
        <w:t xml:space="preserve"> </w:t>
      </w:r>
      <w:r w:rsidRPr="00543B43">
        <w:rPr>
          <w:b/>
          <w:bCs/>
        </w:rPr>
        <w:br/>
      </w:r>
      <w:r w:rsidRPr="00543B43">
        <w:t>In de toelichting staat daarover dat elke overheid denkers, experts en burgers bijeen kan brengen in een ethische commissie, die gevraagd en ongevraagd advies geeft over nieuwe technologieën</w:t>
      </w:r>
      <w:r>
        <w:t xml:space="preserve">. </w:t>
      </w:r>
    </w:p>
    <w:p w:rsidR="00543B43" w:rsidRDefault="00543B43" w:rsidP="00543B43">
      <w:r>
        <w:br/>
        <w:t xml:space="preserve">De </w:t>
      </w:r>
      <w:r w:rsidR="005437B4">
        <w:t>g</w:t>
      </w:r>
      <w:r>
        <w:t xml:space="preserve">emeente Enschede heeft besloten zo’n </w:t>
      </w:r>
      <w:r w:rsidR="00911712">
        <w:t>e</w:t>
      </w:r>
      <w:r>
        <w:t>thische commissie in te stellen die gaat helpen om kennis en bewustwording over de ethische kant van data en nieuwe technologieën te vergroten bij het bestuur en de ambtelijke organisatie. Dat is nodig, omdat de gemeente steeds slimmer gebruik maa</w:t>
      </w:r>
      <w:r w:rsidR="00911712">
        <w:t>k</w:t>
      </w:r>
      <w:r>
        <w:t xml:space="preserve">t van </w:t>
      </w:r>
      <w:r w:rsidRPr="00BE41E4">
        <w:t>dat</w:t>
      </w:r>
      <w:r w:rsidR="00BE41E4" w:rsidRPr="00BE41E4">
        <w:t>a</w:t>
      </w:r>
      <w:r>
        <w:t xml:space="preserve"> en technieken bij het werken aan de opgaven van de stad. Dat en ICT kunnen ons op veel manieren helpen. De vraag die steeds actueler wordt: willen we echt alle mogelijkheden benutten? Wat vindt de gemeente Enschede fatsoenlijk, moreel en ethisch toelaatbaar</w:t>
      </w:r>
      <w:r w:rsidR="00911712">
        <w:t>?</w:t>
      </w:r>
    </w:p>
    <w:p w:rsidR="00543B43" w:rsidRDefault="00543B43" w:rsidP="00543B43"/>
    <w:p w:rsidR="00543B43" w:rsidRPr="00543B43" w:rsidRDefault="00543B43" w:rsidP="00543B43">
      <w:r>
        <w:t>Een ander voorbeeld uit het buitenland:</w:t>
      </w:r>
      <w:r w:rsidR="00911712">
        <w:t xml:space="preserve"> </w:t>
      </w:r>
      <w:r w:rsidRPr="00543B43">
        <w:rPr>
          <w:i/>
          <w:iCs/>
        </w:rPr>
        <w:t xml:space="preserve">Beginsel 15. </w:t>
      </w:r>
      <w:r w:rsidRPr="00543B43">
        <w:t xml:space="preserve">Kies voor een levendige openbare ruimte, die uitnodigt tot bewegen en ontmoeten, en waar mensen niet voortdurend worden gevolgd. </w:t>
      </w:r>
      <w:r w:rsidRPr="00543B43">
        <w:rPr>
          <w:i/>
          <w:iCs/>
        </w:rPr>
        <w:t>‘</w:t>
      </w:r>
      <w:proofErr w:type="spellStart"/>
      <w:r w:rsidRPr="00543B43">
        <w:rPr>
          <w:i/>
          <w:iCs/>
        </w:rPr>
        <w:t>Good</w:t>
      </w:r>
      <w:proofErr w:type="spellEnd"/>
      <w:r w:rsidRPr="00543B43">
        <w:rPr>
          <w:i/>
          <w:iCs/>
        </w:rPr>
        <w:t xml:space="preserve"> </w:t>
      </w:r>
      <w:proofErr w:type="spellStart"/>
      <w:r w:rsidRPr="00543B43">
        <w:rPr>
          <w:i/>
          <w:iCs/>
        </w:rPr>
        <w:t>practice</w:t>
      </w:r>
      <w:proofErr w:type="spellEnd"/>
      <w:r w:rsidRPr="00543B43">
        <w:rPr>
          <w:i/>
          <w:iCs/>
        </w:rPr>
        <w:t xml:space="preserve">’ uit de toelichting: </w:t>
      </w:r>
    </w:p>
    <w:p w:rsidR="00543B43" w:rsidRPr="00543B43" w:rsidRDefault="00543B43" w:rsidP="00543B43">
      <w:r w:rsidRPr="00543B43">
        <w:t>San Francisco – Verbod op camera’s met gezichtsherkenning</w:t>
      </w:r>
      <w:r w:rsidR="00911712">
        <w:t>.</w:t>
      </w:r>
    </w:p>
    <w:p w:rsidR="00543B43" w:rsidRDefault="00543B43" w:rsidP="00543B43">
      <w:pPr>
        <w:pBdr>
          <w:bottom w:val="single" w:sz="4" w:space="1" w:color="auto"/>
        </w:pBdr>
      </w:pPr>
      <w:r w:rsidRPr="00543B43">
        <w:t xml:space="preserve">De Amerikaanse stad San Francisco heeft het de gemeentelijke diensten, inclusief de politie, verboden om camera’s met gezichtsherkenning toe te passen. “Het risico dat gezichtsherkenningstechnologie burgerrechten in gevaar brengt, weegt beduidend zwaarder dan de beweerde voordelen; </w:t>
      </w:r>
      <w:r w:rsidRPr="00543B43">
        <w:br/>
        <w:t xml:space="preserve">de technologie zal de raciale ongelijkheid vergroten en bedreigt ons vermogen om te leven </w:t>
      </w:r>
      <w:r w:rsidRPr="00BE41E4">
        <w:t>zonder dat</w:t>
      </w:r>
      <w:r w:rsidRPr="00543B43">
        <w:t xml:space="preserve"> we voortdurend door de overheid in de gaten worden gehouden”, aldus de gemeenteraad.</w:t>
      </w:r>
    </w:p>
    <w:p w:rsidR="00342332" w:rsidRDefault="00342332" w:rsidP="00543B43">
      <w:pPr>
        <w:pBdr>
          <w:bottom w:val="single" w:sz="4" w:space="1" w:color="auto"/>
        </w:pBdr>
      </w:pPr>
    </w:p>
    <w:p w:rsidR="00342332" w:rsidRPr="00543B43" w:rsidRDefault="00813064" w:rsidP="00813064">
      <w:pPr>
        <w:pBdr>
          <w:bottom w:val="single" w:sz="4" w:space="1" w:color="auto"/>
        </w:pBdr>
        <w:jc w:val="center"/>
      </w:pPr>
      <w:r>
        <w:rPr>
          <w:noProof/>
        </w:rPr>
        <w:drawing>
          <wp:inline distT="0" distB="0" distL="0" distR="0" wp14:anchorId="764426E8" wp14:editId="2F9597BB">
            <wp:extent cx="1069292" cy="182997"/>
            <wp:effectExtent l="0" t="0" r="0" b="0"/>
            <wp:docPr id="20" name="Afbeelding 20" descr="Afbeelding met object&#10;&#10;Automatisch gegenereerde beschrijving">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fbeelding 20" descr="Afbeelding met object&#10;&#10;Automatisch gegenereerde beschrijving">
                      <a:hlinkClick r:id="rId23"/>
                    </pic:cNvPr>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103269" cy="188812"/>
                    </a:xfrm>
                    <a:prstGeom prst="rect">
                      <a:avLst/>
                    </a:prstGeom>
                  </pic:spPr>
                </pic:pic>
              </a:graphicData>
            </a:graphic>
          </wp:inline>
        </w:drawing>
      </w:r>
    </w:p>
    <w:p w:rsidR="00543B43" w:rsidRPr="00543B43" w:rsidRDefault="00543B43" w:rsidP="00C7128A">
      <w:pPr>
        <w:pStyle w:val="Kop1"/>
      </w:pPr>
      <w:r w:rsidRPr="00543B43">
        <w:lastRenderedPageBreak/>
        <w:t>ROC en de slimme stad</w:t>
      </w:r>
    </w:p>
    <w:p w:rsidR="00543B43" w:rsidRPr="00543B43" w:rsidRDefault="00543B43" w:rsidP="00543B43">
      <w:pPr>
        <w:rPr>
          <w:i/>
          <w:iCs/>
        </w:rPr>
      </w:pPr>
      <w:r w:rsidRPr="00543B43">
        <w:rPr>
          <w:i/>
          <w:iCs/>
        </w:rPr>
        <w:t xml:space="preserve">Jos van Deursen, voorzitter CvB </w:t>
      </w:r>
      <w:proofErr w:type="spellStart"/>
      <w:r w:rsidRPr="00543B43">
        <w:rPr>
          <w:i/>
          <w:iCs/>
        </w:rPr>
        <w:t>Aventus</w:t>
      </w:r>
      <w:proofErr w:type="spellEnd"/>
    </w:p>
    <w:p w:rsidR="00543B43" w:rsidRPr="00543B43" w:rsidRDefault="00543B43" w:rsidP="00543B43">
      <w:pPr>
        <w:rPr>
          <w:i/>
          <w:iCs/>
        </w:rPr>
      </w:pPr>
    </w:p>
    <w:p w:rsidR="00543B43" w:rsidRPr="00543B43" w:rsidRDefault="00444734" w:rsidP="00543B43">
      <w:r>
        <w:t>Wie gaan al die apparaten voor de slimme stad installeren en onderhouden? En w</w:t>
      </w:r>
      <w:r w:rsidR="00543B43" w:rsidRPr="00543B43">
        <w:t xml:space="preserve">aarom organiseren we samen met GroenLinks een avond over de slimme stad? Omdat onze organisatie er ontzettend veel mee te maken heeft en omdat de persoonlijke band met de organisator al lang teruggaat en vooral over verandering van organisaties gaat. En de slimme stad gaat over verandering. Maar eerst wat is </w:t>
      </w:r>
      <w:proofErr w:type="spellStart"/>
      <w:r w:rsidR="00543B43" w:rsidRPr="00543B43">
        <w:t>Aventus</w:t>
      </w:r>
      <w:proofErr w:type="spellEnd"/>
      <w:r w:rsidR="00543B43" w:rsidRPr="00543B43">
        <w:t xml:space="preserve">, wie zijn de mensen van </w:t>
      </w:r>
      <w:proofErr w:type="spellStart"/>
      <w:r w:rsidR="00543B43" w:rsidRPr="00543B43">
        <w:t>Aventus</w:t>
      </w:r>
      <w:proofErr w:type="spellEnd"/>
      <w:r w:rsidR="00543B43" w:rsidRPr="00543B43">
        <w:t>?</w:t>
      </w:r>
    </w:p>
    <w:p w:rsidR="00543B43" w:rsidRPr="00543B43" w:rsidRDefault="002A00E8" w:rsidP="00543B43">
      <w:r w:rsidRPr="00543B43">
        <w:rPr>
          <w:noProof/>
        </w:rPr>
        <mc:AlternateContent>
          <mc:Choice Requires="wps">
            <w:drawing>
              <wp:anchor distT="0" distB="0" distL="114300" distR="114300" simplePos="0" relativeHeight="251689472" behindDoc="1" locked="1" layoutInCell="1" allowOverlap="0" wp14:anchorId="422D830D" wp14:editId="67096AE7">
                <wp:simplePos x="0" y="0"/>
                <wp:positionH relativeFrom="column">
                  <wp:posOffset>1270</wp:posOffset>
                </wp:positionH>
                <wp:positionV relativeFrom="paragraph">
                  <wp:posOffset>-929005</wp:posOffset>
                </wp:positionV>
                <wp:extent cx="3027045" cy="496570"/>
                <wp:effectExtent l="0" t="0" r="0" b="0"/>
                <wp:wrapTight wrapText="bothSides">
                  <wp:wrapPolygon edited="0">
                    <wp:start x="91" y="0"/>
                    <wp:lineTo x="0" y="1657"/>
                    <wp:lineTo x="0" y="19887"/>
                    <wp:lineTo x="91" y="20992"/>
                    <wp:lineTo x="21387" y="20992"/>
                    <wp:lineTo x="21478" y="19887"/>
                    <wp:lineTo x="21478" y="1657"/>
                    <wp:lineTo x="21387" y="0"/>
                    <wp:lineTo x="91" y="0"/>
                  </wp:wrapPolygon>
                </wp:wrapTight>
                <wp:docPr id="30" name="Afgeronde rechthoek 30"/>
                <wp:cNvGraphicFramePr/>
                <a:graphic xmlns:a="http://schemas.openxmlformats.org/drawingml/2006/main">
                  <a:graphicData uri="http://schemas.microsoft.com/office/word/2010/wordprocessingShape">
                    <wps:wsp>
                      <wps:cNvSpPr/>
                      <wps:spPr>
                        <a:xfrm>
                          <a:off x="0" y="0"/>
                          <a:ext cx="3027045" cy="496570"/>
                        </a:xfrm>
                        <a:prstGeom prst="roundRect">
                          <a:avLst/>
                        </a:prstGeom>
                        <a:solidFill>
                          <a:srgbClr val="00B050">
                            <a:alpha val="14000"/>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C10D86" w:rsidRPr="002A00E8" w:rsidRDefault="00C10D86" w:rsidP="00543B43">
                            <w:pPr>
                              <w:spacing w:line="240" w:lineRule="auto"/>
                              <w:rPr>
                                <w:color w:val="010101" w:themeColor="text1"/>
                                <w14:textOutline w14:w="9525" w14:cap="rnd" w14:cmpd="sng" w14:algn="ctr">
                                  <w14:noFill/>
                                  <w14:prstDash w14:val="solid"/>
                                  <w14:bevel/>
                                </w14:textOutline>
                              </w:rPr>
                            </w:pPr>
                            <w:r w:rsidRPr="00543B43">
                              <w:rPr>
                                <w:color w:val="010101" w:themeColor="text1"/>
                                <w14:textOutline w14:w="9525" w14:cap="rnd" w14:cmpd="sng" w14:algn="ctr">
                                  <w14:noFill/>
                                  <w14:prstDash w14:val="solid"/>
                                  <w14:bevel/>
                                </w14:textOutline>
                              </w:rPr>
                              <w:t xml:space="preserve">Jos van Deursen </w:t>
                            </w:r>
                            <w:r>
                              <w:rPr>
                                <w:color w:val="010101" w:themeColor="text1"/>
                                <w14:textOutline w14:w="9525" w14:cap="rnd" w14:cmpd="sng" w14:algn="ctr">
                                  <w14:noFill/>
                                  <w14:prstDash w14:val="solid"/>
                                  <w14:bevel/>
                                </w14:textOutline>
                              </w:rPr>
                              <w:t xml:space="preserve">is </w:t>
                            </w:r>
                            <w:r w:rsidRPr="00543B43">
                              <w:rPr>
                                <w:color w:val="010101" w:themeColor="text1"/>
                                <w14:textOutline w14:w="9525" w14:cap="rnd" w14:cmpd="sng" w14:algn="ctr">
                                  <w14:noFill/>
                                  <w14:prstDash w14:val="solid"/>
                                  <w14:bevel/>
                                </w14:textOutline>
                              </w:rPr>
                              <w:t xml:space="preserve">voorzitter van het college van bestuur van </w:t>
                            </w:r>
                            <w:r w:rsidR="00F93149">
                              <w:rPr>
                                <w:color w:val="010101" w:themeColor="text1"/>
                                <w14:textOutline w14:w="9525" w14:cap="rnd" w14:cmpd="sng" w14:algn="ctr">
                                  <w14:noFill/>
                                  <w14:prstDash w14:val="solid"/>
                                  <w14:bevel/>
                                </w14:textOutline>
                              </w:rPr>
                              <w:t>MBO</w:t>
                            </w:r>
                            <w:r w:rsidRPr="00543B43">
                              <w:rPr>
                                <w:color w:val="010101" w:themeColor="text1"/>
                                <w14:textOutline w14:w="9525" w14:cap="rnd" w14:cmpd="sng" w14:algn="ctr">
                                  <w14:noFill/>
                                  <w14:prstDash w14:val="solid"/>
                                  <w14:bevel/>
                                </w14:textOutline>
                              </w:rPr>
                              <w:t xml:space="preserve">-instelling </w:t>
                            </w:r>
                            <w:proofErr w:type="spellStart"/>
                            <w:r w:rsidRPr="00543B43">
                              <w:rPr>
                                <w:color w:val="010101" w:themeColor="text1"/>
                                <w14:textOutline w14:w="9525" w14:cap="rnd" w14:cmpd="sng" w14:algn="ctr">
                                  <w14:noFill/>
                                  <w14:prstDash w14:val="solid"/>
                                  <w14:bevel/>
                                </w14:textOutline>
                              </w:rPr>
                              <w:t>Aventus</w:t>
                            </w:r>
                            <w:proofErr w:type="spellEnd"/>
                            <w:r w:rsidR="00911712">
                              <w:rPr>
                                <w:color w:val="010101" w:themeColor="text1"/>
                                <w14:textOutline w14:w="9525" w14:cap="rnd" w14:cmpd="sng" w14:algn="ctr">
                                  <w14:noFill/>
                                  <w14:prstDash w14:val="solid"/>
                                  <w14:bevel/>
                                </w14:textOutline>
                              </w:rPr>
                              <w:t>.</w:t>
                            </w:r>
                            <w:r w:rsidRPr="00543B43">
                              <w:rPr>
                                <w:color w:val="010101" w:themeColor="text1"/>
                                <w14:textOutline w14:w="9525" w14:cap="rnd" w14:cmpd="sng" w14:algn="ctr">
                                  <w14:noFill/>
                                  <w14:prstDash w14:val="solid"/>
                                  <w14:bevel/>
                                </w14:textOutline>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22D830D" id="Afgeronde rechthoek 30" o:spid="_x0000_s1029" style="position:absolute;margin-left:.1pt;margin-top:-73.15pt;width:238.35pt;height:39.1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" o:allowoverlap="f" fillcolor="#00b050" stroked="f" strokeweight="2pt">
                <v:fill opacity="9252f"/>
                <v:textbox>
                  <w:txbxContent>
                    <w:p w:rsidR="00C10D86" w:rsidRPr="002A00E8" w:rsidRDefault="00C10D86" w:rsidP="00543B43">
                      <w:pPr>
                        <w:spacing w:line="240" w:lineRule="auto"/>
                        <w:rPr>
                          <w:color w:val="010101" w:themeColor="text1"/>
                          <w14:textOutline w14:w="9525" w14:cap="rnd" w14:cmpd="sng" w14:algn="ctr">
                            <w14:noFill/>
                            <w14:prstDash w14:val="solid"/>
                            <w14:bevel/>
                          </w14:textOutline>
                        </w:rPr>
                      </w:pPr>
                      <w:r w:rsidRPr="00543B43">
                        <w:rPr>
                          <w:color w:val="010101" w:themeColor="text1"/>
                          <w14:textOutline w14:w="9525" w14:cap="rnd" w14:cmpd="sng" w14:algn="ctr">
                            <w14:noFill/>
                            <w14:prstDash w14:val="solid"/>
                            <w14:bevel/>
                          </w14:textOutline>
                        </w:rPr>
                        <w:t xml:space="preserve">Jos van Deursen </w:t>
                      </w:r>
                      <w:r>
                        <w:rPr>
                          <w:color w:val="010101" w:themeColor="text1"/>
                          <w14:textOutline w14:w="9525" w14:cap="rnd" w14:cmpd="sng" w14:algn="ctr">
                            <w14:noFill/>
                            <w14:prstDash w14:val="solid"/>
                            <w14:bevel/>
                          </w14:textOutline>
                        </w:rPr>
                        <w:t xml:space="preserve">is </w:t>
                      </w:r>
                      <w:r w:rsidRPr="00543B43">
                        <w:rPr>
                          <w:color w:val="010101" w:themeColor="text1"/>
                          <w14:textOutline w14:w="9525" w14:cap="rnd" w14:cmpd="sng" w14:algn="ctr">
                            <w14:noFill/>
                            <w14:prstDash w14:val="solid"/>
                            <w14:bevel/>
                          </w14:textOutline>
                        </w:rPr>
                        <w:t xml:space="preserve">voorzitter van het college van bestuur van </w:t>
                      </w:r>
                      <w:r w:rsidR="00F93149">
                        <w:rPr>
                          <w:color w:val="010101" w:themeColor="text1"/>
                          <w14:textOutline w14:w="9525" w14:cap="rnd" w14:cmpd="sng" w14:algn="ctr">
                            <w14:noFill/>
                            <w14:prstDash w14:val="solid"/>
                            <w14:bevel/>
                          </w14:textOutline>
                        </w:rPr>
                        <w:t>MBO</w:t>
                      </w:r>
                      <w:r w:rsidRPr="00543B43">
                        <w:rPr>
                          <w:color w:val="010101" w:themeColor="text1"/>
                          <w14:textOutline w14:w="9525" w14:cap="rnd" w14:cmpd="sng" w14:algn="ctr">
                            <w14:noFill/>
                            <w14:prstDash w14:val="solid"/>
                            <w14:bevel/>
                          </w14:textOutline>
                        </w:rPr>
                        <w:t xml:space="preserve">-instelling </w:t>
                      </w:r>
                      <w:proofErr w:type="spellStart"/>
                      <w:r w:rsidRPr="00543B43">
                        <w:rPr>
                          <w:color w:val="010101" w:themeColor="text1"/>
                          <w14:textOutline w14:w="9525" w14:cap="rnd" w14:cmpd="sng" w14:algn="ctr">
                            <w14:noFill/>
                            <w14:prstDash w14:val="solid"/>
                            <w14:bevel/>
                          </w14:textOutline>
                        </w:rPr>
                        <w:t>Aventus</w:t>
                      </w:r>
                      <w:proofErr w:type="spellEnd"/>
                      <w:r w:rsidR="00911712">
                        <w:rPr>
                          <w:color w:val="010101" w:themeColor="text1"/>
                          <w14:textOutline w14:w="9525" w14:cap="rnd" w14:cmpd="sng" w14:algn="ctr">
                            <w14:noFill/>
                            <w14:prstDash w14:val="solid"/>
                            <w14:bevel/>
                          </w14:textOutline>
                        </w:rPr>
                        <w:t>.</w:t>
                      </w:r>
                      <w:r w:rsidRPr="00543B43">
                        <w:rPr>
                          <w:color w:val="010101" w:themeColor="text1"/>
                          <w14:textOutline w14:w="9525" w14:cap="rnd" w14:cmpd="sng" w14:algn="ctr">
                            <w14:noFill/>
                            <w14:prstDash w14:val="solid"/>
                            <w14:bevel/>
                          </w14:textOutline>
                        </w:rPr>
                        <w:t xml:space="preserve"> </w:t>
                      </w:r>
                    </w:p>
                  </w:txbxContent>
                </v:textbox>
                <w10:wrap type="tight"/>
                <w10:anchorlock/>
              </v:roundrect>
            </w:pict>
          </mc:Fallback>
        </mc:AlternateContent>
      </w:r>
    </w:p>
    <w:p w:rsidR="00543B43" w:rsidRPr="00543B43" w:rsidRDefault="00543B43" w:rsidP="00543B43">
      <w:pPr>
        <w:rPr>
          <w:b/>
          <w:bCs/>
        </w:rPr>
      </w:pPr>
      <w:proofErr w:type="spellStart"/>
      <w:r w:rsidRPr="00543B43">
        <w:rPr>
          <w:b/>
          <w:bCs/>
        </w:rPr>
        <w:t>Aventus</w:t>
      </w:r>
      <w:proofErr w:type="spellEnd"/>
    </w:p>
    <w:p w:rsidR="00543B43" w:rsidRDefault="00543B43" w:rsidP="00543B43">
      <w:proofErr w:type="spellStart"/>
      <w:r>
        <w:t>Aventus</w:t>
      </w:r>
      <w:proofErr w:type="spellEnd"/>
      <w:r>
        <w:t xml:space="preserve"> is de grootste onderwijs aanbieder van de Stedendriehoek. Een regionaal opleidingscentrum voor beroepsonderwijs waar meer dan 200 </w:t>
      </w:r>
      <w:proofErr w:type="spellStart"/>
      <w:r>
        <w:t>M</w:t>
      </w:r>
      <w:r w:rsidR="00F93149">
        <w:t>BO</w:t>
      </w:r>
      <w:r>
        <w:t>-opleidingen</w:t>
      </w:r>
      <w:proofErr w:type="spellEnd"/>
      <w:r>
        <w:t xml:space="preserve"> worden verzorgd, door 1.150 medewerkers voor 11.500 studenten en cursisten. Het zijn cursussen voor het middelbaar beroepsonderwijs, volwasseneneducatie en voortgezet algemeen volwassenenonderwijs. </w:t>
      </w:r>
    </w:p>
    <w:p w:rsidR="00543B43" w:rsidRDefault="00543B43" w:rsidP="00543B43">
      <w:r>
        <w:t>Dat doen wij niet alleen, we werken nauw samen met scholen voor voortgezet onderwijs en met het hoger onderwijs in de regio. En misschien nog interessanter en met meer dan 4.300 bedrijven met een leerwerkplek of studenten op stage</w:t>
      </w:r>
      <w:r w:rsidR="00DB03ED">
        <w:t>.</w:t>
      </w:r>
    </w:p>
    <w:p w:rsidR="00543B43" w:rsidRDefault="00F216E9" w:rsidP="00543B43">
      <w:r w:rsidRPr="00543B43">
        <w:rPr>
          <w:noProof/>
        </w:rPr>
        <w:drawing>
          <wp:anchor distT="0" distB="0" distL="114300" distR="114300" simplePos="0" relativeHeight="251690496" behindDoc="0" locked="0" layoutInCell="1" allowOverlap="1" wp14:anchorId="26699F61">
            <wp:simplePos x="0" y="0"/>
            <wp:positionH relativeFrom="column">
              <wp:posOffset>445135</wp:posOffset>
            </wp:positionH>
            <wp:positionV relativeFrom="paragraph">
              <wp:posOffset>100330</wp:posOffset>
            </wp:positionV>
            <wp:extent cx="2341880" cy="1422400"/>
            <wp:effectExtent l="0" t="0" r="0" b="0"/>
            <wp:wrapSquare wrapText="bothSides"/>
            <wp:docPr id="34" name="Afbeelding 2">
              <a:extLst xmlns:a="http://schemas.openxmlformats.org/drawingml/2006/main">
                <a:ext uri="{FF2B5EF4-FFF2-40B4-BE49-F238E27FC236}">
                  <a16:creationId xmlns:a16="http://schemas.microsoft.com/office/drawing/2014/main" id="{4C1E8393-A74E-440A-A496-F8B206DFF1A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2">
                      <a:extLst>
                        <a:ext uri="{FF2B5EF4-FFF2-40B4-BE49-F238E27FC236}">
                          <a16:creationId xmlns:a16="http://schemas.microsoft.com/office/drawing/2014/main" id="{4C1E8393-A74E-440A-A496-F8B206DFF1A6}"/>
                        </a:ext>
                      </a:extLst>
                    </pic:cNvPr>
                    <pic:cNvPicPr>
                      <a:picLocks noChangeAspect="1"/>
                    </pic:cNvPicPr>
                  </pic:nvPicPr>
                  <pic:blipFill rotWithShape="1">
                    <a:blip r:embed="rId25" cstate="print">
                      <a:extLst>
                        <a:ext uri="{28A0092B-C50C-407E-A947-70E740481C1C}">
                          <a14:useLocalDpi xmlns:a14="http://schemas.microsoft.com/office/drawing/2010/main"/>
                        </a:ext>
                      </a:extLst>
                    </a:blip>
                    <a:srcRect/>
                    <a:stretch/>
                  </pic:blipFill>
                  <pic:spPr bwMode="auto">
                    <a:xfrm>
                      <a:off x="0" y="0"/>
                      <a:ext cx="2341880" cy="1422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216E9" w:rsidRDefault="00F216E9" w:rsidP="00543B43">
      <w:pPr>
        <w:rPr>
          <w:b/>
          <w:bCs/>
        </w:rPr>
      </w:pPr>
    </w:p>
    <w:p w:rsidR="00F216E9" w:rsidRDefault="00F216E9" w:rsidP="00543B43">
      <w:pPr>
        <w:rPr>
          <w:b/>
          <w:bCs/>
        </w:rPr>
      </w:pPr>
    </w:p>
    <w:p w:rsidR="00F216E9" w:rsidRDefault="00F216E9" w:rsidP="00543B43">
      <w:pPr>
        <w:rPr>
          <w:b/>
          <w:bCs/>
        </w:rPr>
      </w:pPr>
    </w:p>
    <w:p w:rsidR="00F216E9" w:rsidRDefault="00F216E9" w:rsidP="00543B43">
      <w:pPr>
        <w:rPr>
          <w:b/>
          <w:bCs/>
        </w:rPr>
      </w:pPr>
    </w:p>
    <w:p w:rsidR="00F216E9" w:rsidRDefault="00F216E9" w:rsidP="00543B43">
      <w:pPr>
        <w:rPr>
          <w:b/>
          <w:bCs/>
        </w:rPr>
      </w:pPr>
    </w:p>
    <w:p w:rsidR="00F216E9" w:rsidRDefault="00F216E9" w:rsidP="00543B43">
      <w:pPr>
        <w:rPr>
          <w:b/>
          <w:bCs/>
        </w:rPr>
      </w:pPr>
    </w:p>
    <w:p w:rsidR="00F216E9" w:rsidRDefault="00F216E9" w:rsidP="00543B43">
      <w:pPr>
        <w:rPr>
          <w:b/>
          <w:bCs/>
        </w:rPr>
      </w:pPr>
    </w:p>
    <w:p w:rsidR="00F216E9" w:rsidRDefault="00F216E9" w:rsidP="00543B43">
      <w:pPr>
        <w:rPr>
          <w:b/>
          <w:bCs/>
        </w:rPr>
      </w:pPr>
    </w:p>
    <w:p w:rsidR="00F216E9" w:rsidRDefault="00F216E9" w:rsidP="00543B43">
      <w:pPr>
        <w:rPr>
          <w:b/>
          <w:bCs/>
        </w:rPr>
      </w:pPr>
    </w:p>
    <w:p w:rsidR="00F216E9" w:rsidRDefault="00F216E9" w:rsidP="00543B43">
      <w:pPr>
        <w:rPr>
          <w:b/>
          <w:bCs/>
        </w:rPr>
      </w:pPr>
    </w:p>
    <w:p w:rsidR="00F216E9" w:rsidRDefault="00F216E9" w:rsidP="00543B43">
      <w:pPr>
        <w:rPr>
          <w:b/>
          <w:bCs/>
        </w:rPr>
      </w:pPr>
    </w:p>
    <w:p w:rsidR="00F216E9" w:rsidRDefault="00F216E9" w:rsidP="00543B43">
      <w:pPr>
        <w:rPr>
          <w:b/>
          <w:bCs/>
        </w:rPr>
      </w:pPr>
    </w:p>
    <w:p w:rsidR="00F216E9" w:rsidRDefault="00F216E9" w:rsidP="00543B43">
      <w:pPr>
        <w:rPr>
          <w:b/>
          <w:bCs/>
        </w:rPr>
      </w:pPr>
    </w:p>
    <w:p w:rsidR="00543B43" w:rsidRPr="00543B43" w:rsidRDefault="00543B43" w:rsidP="00543B43">
      <w:pPr>
        <w:rPr>
          <w:b/>
          <w:bCs/>
        </w:rPr>
      </w:pPr>
      <w:r w:rsidRPr="00543B43">
        <w:rPr>
          <w:b/>
          <w:bCs/>
        </w:rPr>
        <w:t>Samenwerking</w:t>
      </w:r>
    </w:p>
    <w:p w:rsidR="00543B43" w:rsidRDefault="00543B43" w:rsidP="00543B43">
      <w:r>
        <w:t xml:space="preserve">Door de jaren heen heeft </w:t>
      </w:r>
      <w:proofErr w:type="spellStart"/>
      <w:r>
        <w:t>Aventus</w:t>
      </w:r>
      <w:proofErr w:type="spellEnd"/>
      <w:r>
        <w:t xml:space="preserve"> duurzame en succesvolle relaties met het bedrijfsleven opgebouwd. De samenwerking tussen overheid, ondernemers, onderwijs is daarin bij van groot</w:t>
      </w:r>
      <w:r w:rsidR="00DB03ED">
        <w:t xml:space="preserve"> </w:t>
      </w:r>
      <w:r>
        <w:t>belang. In de Clean Tech Regio staan de thema’s</w:t>
      </w:r>
      <w:r w:rsidR="00DB03ED">
        <w:t xml:space="preserve"> </w:t>
      </w:r>
      <w:r>
        <w:t xml:space="preserve">Energietransitie, </w:t>
      </w:r>
      <w:r w:rsidRPr="00543B43">
        <w:t xml:space="preserve">Circulaire Economie, </w:t>
      </w:r>
      <w:r>
        <w:t xml:space="preserve">en </w:t>
      </w:r>
      <w:r w:rsidRPr="00543B43">
        <w:t xml:space="preserve">Human </w:t>
      </w:r>
      <w:proofErr w:type="spellStart"/>
      <w:r w:rsidRPr="00543B43">
        <w:t>Capital</w:t>
      </w:r>
      <w:proofErr w:type="spellEnd"/>
      <w:r>
        <w:t xml:space="preserve">. En dat zijn ook belangrijke onderwijs onderwerpen en doelen voor </w:t>
      </w:r>
      <w:proofErr w:type="spellStart"/>
      <w:r>
        <w:t>Aventus</w:t>
      </w:r>
      <w:proofErr w:type="spellEnd"/>
      <w:r>
        <w:t>.</w:t>
      </w:r>
    </w:p>
    <w:p w:rsidR="00543B43" w:rsidRDefault="00543B43" w:rsidP="00543B43">
      <w:r>
        <w:t xml:space="preserve">Om die reden werken we intensief samen en ben ik lid van de </w:t>
      </w:r>
      <w:r w:rsidRPr="00543B43">
        <w:t>Strategische Board</w:t>
      </w:r>
      <w:r>
        <w:t xml:space="preserve"> van de Clean Tech Regio. En niet verwonderlijk ben ik daarbinnen p</w:t>
      </w:r>
      <w:r w:rsidRPr="00543B43">
        <w:t xml:space="preserve">ortefeuillehouder Human </w:t>
      </w:r>
      <w:proofErr w:type="spellStart"/>
      <w:r w:rsidRPr="00543B43">
        <w:t>Capital</w:t>
      </w:r>
      <w:proofErr w:type="spellEnd"/>
    </w:p>
    <w:p w:rsidR="00C7128A" w:rsidRPr="00F216E9" w:rsidRDefault="004A3ED1" w:rsidP="00543B43">
      <w:r w:rsidRPr="00543B43">
        <w:rPr>
          <w:noProof/>
        </w:rPr>
        <w:drawing>
          <wp:anchor distT="0" distB="0" distL="114300" distR="114300" simplePos="0" relativeHeight="251714048" behindDoc="0" locked="1" layoutInCell="1" allowOverlap="0" wp14:anchorId="1DDF00FD" wp14:editId="0F35AACD">
            <wp:simplePos x="0" y="0"/>
            <wp:positionH relativeFrom="column">
              <wp:posOffset>756920</wp:posOffset>
            </wp:positionH>
            <wp:positionV relativeFrom="paragraph">
              <wp:posOffset>2102485</wp:posOffset>
            </wp:positionV>
            <wp:extent cx="1934845" cy="1701800"/>
            <wp:effectExtent l="0" t="0" r="0" b="0"/>
            <wp:wrapTopAndBottom/>
            <wp:docPr id="35" name="Afbeelding 2" descr="Afbeelding met tekst&#10;&#10;Automatisch gegenereerde beschrijving">
              <a:extLst xmlns:a="http://schemas.openxmlformats.org/drawingml/2006/main">
                <a:ext uri="{FF2B5EF4-FFF2-40B4-BE49-F238E27FC236}">
                  <a16:creationId xmlns:a16="http://schemas.microsoft.com/office/drawing/2014/main" id="{317BE401-C631-4EE2-A4AC-3F80D08E037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2">
                      <a:extLst>
                        <a:ext uri="{FF2B5EF4-FFF2-40B4-BE49-F238E27FC236}">
                          <a16:creationId xmlns:a16="http://schemas.microsoft.com/office/drawing/2014/main" id="{317BE401-C631-4EE2-A4AC-3F80D08E0378}"/>
                        </a:ext>
                      </a:extLst>
                    </pic:cNvPr>
                    <pic:cNvPicPr>
                      <a:picLocks noChangeAspect="1"/>
                    </pic:cNvPicPr>
                  </pic:nvPicPr>
                  <pic:blipFill>
                    <a:blip r:embed="rId26" cstate="print">
                      <a:extLst>
                        <a:ext uri="{28A0092B-C50C-407E-A947-70E740481C1C}">
                          <a14:useLocalDpi xmlns:a14="http://schemas.microsoft.com/office/drawing/2010/main"/>
                        </a:ext>
                      </a:extLst>
                    </a:blip>
                    <a:stretch>
                      <a:fillRect/>
                    </a:stretch>
                  </pic:blipFill>
                  <pic:spPr>
                    <a:xfrm>
                      <a:off x="0" y="0"/>
                      <a:ext cx="1934845" cy="1701800"/>
                    </a:xfrm>
                    <a:prstGeom prst="rect">
                      <a:avLst/>
                    </a:prstGeom>
                  </pic:spPr>
                </pic:pic>
              </a:graphicData>
            </a:graphic>
            <wp14:sizeRelH relativeFrom="page">
              <wp14:pctWidth>0</wp14:pctWidth>
            </wp14:sizeRelH>
            <wp14:sizeRelV relativeFrom="page">
              <wp14:pctHeight>0</wp14:pctHeight>
            </wp14:sizeRelV>
          </wp:anchor>
        </w:drawing>
      </w:r>
    </w:p>
    <w:p w:rsidR="00543B43" w:rsidRPr="00543B43" w:rsidRDefault="00543B43" w:rsidP="00543B43">
      <w:pPr>
        <w:rPr>
          <w:b/>
          <w:bCs/>
        </w:rPr>
      </w:pPr>
      <w:r w:rsidRPr="00543B43">
        <w:rPr>
          <w:b/>
          <w:bCs/>
        </w:rPr>
        <w:t>Visie voor het onderwijs</w:t>
      </w:r>
      <w:r w:rsidRPr="00543B43">
        <w:rPr>
          <w:b/>
          <w:bCs/>
        </w:rPr>
        <w:tab/>
      </w:r>
    </w:p>
    <w:p w:rsidR="00543B43" w:rsidRPr="00543B43" w:rsidRDefault="00543B43" w:rsidP="00543B43">
      <w:r>
        <w:t>We zien dat d</w:t>
      </w:r>
      <w:r w:rsidRPr="00543B43">
        <w:t>e arbeidsmarkt verandert steeds sneller</w:t>
      </w:r>
      <w:r>
        <w:t xml:space="preserve"> </w:t>
      </w:r>
      <w:r w:rsidRPr="00543B43">
        <w:t>verandert.</w:t>
      </w:r>
      <w:r>
        <w:t xml:space="preserve"> </w:t>
      </w:r>
      <w:r w:rsidRPr="00543B43">
        <w:t>Door technologische ontwikkelingen veranderen banen in het middensegment van de arbeidsmarkt.</w:t>
      </w:r>
      <w:r>
        <w:t xml:space="preserve"> Er komen n</w:t>
      </w:r>
      <w:r w:rsidRPr="00543B43">
        <w:t>ieuwe banen komen bij terwijl andere juist verdwijnen en lange arbeidsrelaties maken plaats voor kortere.</w:t>
      </w:r>
      <w:r>
        <w:t xml:space="preserve"> </w:t>
      </w:r>
      <w:r w:rsidRPr="00543B43">
        <w:t>Succesvol kunnen meebewegen met deze veranderingen vraagt van werkenden flexibiliteit en pro-</w:t>
      </w:r>
      <w:r w:rsidRPr="00543B43">
        <w:t>activiteit.</w:t>
      </w:r>
      <w:r>
        <w:t xml:space="preserve"> Daarvoor gebruiken we graag onder meer de </w:t>
      </w:r>
      <w:r w:rsidR="00DB03ED">
        <w:t>bovenstaande</w:t>
      </w:r>
      <w:r>
        <w:t xml:space="preserve"> tekening</w:t>
      </w:r>
      <w:r w:rsidR="00DB03ED">
        <w:t>.</w:t>
      </w:r>
    </w:p>
    <w:p w:rsidR="004A3ED1" w:rsidRDefault="00543B43" w:rsidP="00543B43">
      <w:r w:rsidRPr="00543B43">
        <w:t>De slimme stad gebruikt de inzet van mensen en middelen om de inwoners van deze stad een leefbare omgeving te geven waar je prettig en met plezier kunt wonen en werken.</w:t>
      </w:r>
      <w:r>
        <w:t xml:space="preserve"> De slimme stad dat zijn wij, dat zijn onze docenten, onze studenten, onze bedrijven.</w:t>
      </w:r>
      <w:r w:rsidRPr="00543B43">
        <w:t xml:space="preserve"> </w:t>
      </w:r>
    </w:p>
    <w:p w:rsidR="007B575B" w:rsidRDefault="007B575B" w:rsidP="00543B43"/>
    <w:p w:rsidR="00543B43" w:rsidRDefault="00543B43" w:rsidP="00543B43">
      <w:r>
        <w:t>Met de karakteristieken die daarbij horen:</w:t>
      </w:r>
    </w:p>
    <w:p w:rsidR="00543B43" w:rsidRDefault="00543B43" w:rsidP="00543B43">
      <w:r>
        <w:t>Economie:</w:t>
      </w:r>
    </w:p>
    <w:p w:rsidR="00543B43" w:rsidRDefault="00543B43" w:rsidP="00543B43">
      <w:pPr>
        <w:pStyle w:val="Lijstalinea"/>
        <w:numPr>
          <w:ilvl w:val="0"/>
          <w:numId w:val="15"/>
        </w:numPr>
      </w:pPr>
      <w:r w:rsidRPr="00543B43">
        <w:t>Concurrentievermogen</w:t>
      </w:r>
    </w:p>
    <w:p w:rsidR="00543B43" w:rsidRDefault="00543B43" w:rsidP="00543B43">
      <w:pPr>
        <w:pStyle w:val="Lijstalinea"/>
        <w:numPr>
          <w:ilvl w:val="0"/>
          <w:numId w:val="15"/>
        </w:numPr>
      </w:pPr>
      <w:r w:rsidRPr="00543B43">
        <w:t>Innovatie en ondernemerschap</w:t>
      </w:r>
    </w:p>
    <w:p w:rsidR="00543B43" w:rsidRPr="00543B43" w:rsidRDefault="00543B43" w:rsidP="00543B43">
      <w:pPr>
        <w:pStyle w:val="Lijstalinea"/>
        <w:numPr>
          <w:ilvl w:val="0"/>
          <w:numId w:val="15"/>
        </w:numPr>
      </w:pPr>
      <w:r w:rsidRPr="00543B43">
        <w:t>Flexibele arbeidsmarkt</w:t>
      </w:r>
    </w:p>
    <w:p w:rsidR="00543B43" w:rsidRDefault="00543B43" w:rsidP="00543B43"/>
    <w:p w:rsidR="00543B43" w:rsidRDefault="00543B43" w:rsidP="00543B43">
      <w:r>
        <w:t>Mobiliteit</w:t>
      </w:r>
    </w:p>
    <w:p w:rsidR="00543B43" w:rsidRDefault="00543B43" w:rsidP="00543B43">
      <w:pPr>
        <w:pStyle w:val="Lijstalinea"/>
        <w:numPr>
          <w:ilvl w:val="0"/>
          <w:numId w:val="16"/>
        </w:numPr>
      </w:pPr>
      <w:r w:rsidRPr="00543B43">
        <w:t>Transport en technologie</w:t>
      </w:r>
    </w:p>
    <w:p w:rsidR="00543B43" w:rsidRDefault="00543B43" w:rsidP="00543B43">
      <w:pPr>
        <w:pStyle w:val="Lijstalinea"/>
        <w:numPr>
          <w:ilvl w:val="0"/>
          <w:numId w:val="16"/>
        </w:numPr>
      </w:pPr>
      <w:r w:rsidRPr="00543B43">
        <w:t>Infrastructuur en toegankelijkheid</w:t>
      </w:r>
    </w:p>
    <w:p w:rsidR="00543B43" w:rsidRPr="00543B43" w:rsidRDefault="00543B43" w:rsidP="00543B43">
      <w:pPr>
        <w:pStyle w:val="Lijstalinea"/>
        <w:numPr>
          <w:ilvl w:val="0"/>
          <w:numId w:val="16"/>
        </w:numPr>
      </w:pPr>
      <w:r w:rsidRPr="00543B43">
        <w:t>Duurzaam en veilig transport</w:t>
      </w:r>
    </w:p>
    <w:p w:rsidR="00543B43" w:rsidRDefault="00543B43" w:rsidP="00543B43"/>
    <w:p w:rsidR="00543B43" w:rsidRDefault="00543B43" w:rsidP="00543B43">
      <w:r>
        <w:t>Overheid</w:t>
      </w:r>
    </w:p>
    <w:p w:rsidR="00543B43" w:rsidRDefault="00543B43" w:rsidP="00543B43">
      <w:pPr>
        <w:pStyle w:val="Lijstalinea"/>
        <w:numPr>
          <w:ilvl w:val="0"/>
          <w:numId w:val="17"/>
        </w:numPr>
      </w:pPr>
      <w:r w:rsidRPr="00543B43">
        <w:t>Participatie</w:t>
      </w:r>
    </w:p>
    <w:p w:rsidR="00543B43" w:rsidRDefault="00543B43" w:rsidP="00543B43">
      <w:pPr>
        <w:pStyle w:val="Lijstalinea"/>
        <w:numPr>
          <w:ilvl w:val="0"/>
          <w:numId w:val="17"/>
        </w:numPr>
      </w:pPr>
      <w:r w:rsidRPr="00543B43">
        <w:t>Publieke en sociale diensten</w:t>
      </w:r>
    </w:p>
    <w:p w:rsidR="00543B43" w:rsidRPr="00543B43" w:rsidRDefault="00543B43" w:rsidP="00543B43">
      <w:pPr>
        <w:pStyle w:val="Lijstalinea"/>
        <w:numPr>
          <w:ilvl w:val="0"/>
          <w:numId w:val="17"/>
        </w:numPr>
      </w:pPr>
      <w:r w:rsidRPr="00543B43">
        <w:t>Transparantie en perspectief</w:t>
      </w:r>
    </w:p>
    <w:p w:rsidR="00543B43" w:rsidRDefault="00543B43" w:rsidP="00543B43"/>
    <w:p w:rsidR="00543B43" w:rsidRDefault="00543B43" w:rsidP="00543B43">
      <w:r>
        <w:t>Milieu</w:t>
      </w:r>
    </w:p>
    <w:p w:rsidR="00543B43" w:rsidRDefault="00543B43" w:rsidP="00543B43">
      <w:pPr>
        <w:pStyle w:val="Lijstalinea"/>
        <w:numPr>
          <w:ilvl w:val="0"/>
          <w:numId w:val="18"/>
        </w:numPr>
      </w:pPr>
      <w:r w:rsidRPr="00543B43">
        <w:t>Natuurlijke bronnen</w:t>
      </w:r>
    </w:p>
    <w:p w:rsidR="00543B43" w:rsidRDefault="00543B43" w:rsidP="00543B43">
      <w:pPr>
        <w:pStyle w:val="Lijstalinea"/>
        <w:numPr>
          <w:ilvl w:val="0"/>
          <w:numId w:val="18"/>
        </w:numPr>
      </w:pPr>
      <w:r w:rsidRPr="00543B43">
        <w:t>Groen en gezond stadsklimaat</w:t>
      </w:r>
    </w:p>
    <w:p w:rsidR="00543B43" w:rsidRDefault="00543B43" w:rsidP="00543B43">
      <w:pPr>
        <w:pStyle w:val="Lijstalinea"/>
        <w:numPr>
          <w:ilvl w:val="0"/>
          <w:numId w:val="18"/>
        </w:numPr>
      </w:pPr>
      <w:r w:rsidRPr="00543B43">
        <w:t>Aantrekkelijke omgeving</w:t>
      </w:r>
    </w:p>
    <w:p w:rsidR="0098633C" w:rsidRDefault="0098633C" w:rsidP="00543B43"/>
    <w:p w:rsidR="00543B43" w:rsidRPr="00E81B27" w:rsidRDefault="00543B43" w:rsidP="00543B43">
      <w:r>
        <w:t>Leefomgeving</w:t>
      </w:r>
    </w:p>
    <w:p w:rsidR="00543B43" w:rsidRDefault="00543B43" w:rsidP="00543B43">
      <w:pPr>
        <w:pStyle w:val="Lijstalinea"/>
        <w:numPr>
          <w:ilvl w:val="0"/>
          <w:numId w:val="19"/>
        </w:numPr>
      </w:pPr>
      <w:r w:rsidRPr="00543B43">
        <w:t>Kwaliteit van leven</w:t>
      </w:r>
    </w:p>
    <w:p w:rsidR="00543B43" w:rsidRDefault="00543B43" w:rsidP="00543B43">
      <w:pPr>
        <w:pStyle w:val="Lijstalinea"/>
        <w:numPr>
          <w:ilvl w:val="0"/>
          <w:numId w:val="19"/>
        </w:numPr>
      </w:pPr>
      <w:r w:rsidRPr="00543B43">
        <w:t>Cultuur, gezondheid, onderwijs</w:t>
      </w:r>
    </w:p>
    <w:p w:rsidR="00543B43" w:rsidRPr="00543B43" w:rsidRDefault="00543B43" w:rsidP="00543B43">
      <w:pPr>
        <w:pStyle w:val="Lijstalinea"/>
        <w:numPr>
          <w:ilvl w:val="0"/>
          <w:numId w:val="19"/>
        </w:numPr>
      </w:pPr>
      <w:r w:rsidRPr="00543B43">
        <w:t>Sociale cohesie en veiligheid</w:t>
      </w:r>
    </w:p>
    <w:p w:rsidR="00543B43" w:rsidRDefault="00543B43" w:rsidP="00543B43"/>
    <w:p w:rsidR="00543B43" w:rsidRDefault="00543B43" w:rsidP="00543B43">
      <w:r>
        <w:t xml:space="preserve">En niet in de laatste plaats: </w:t>
      </w:r>
    </w:p>
    <w:p w:rsidR="00543B43" w:rsidRDefault="00543B43" w:rsidP="00543B43">
      <w:r>
        <w:t>Mensen</w:t>
      </w:r>
    </w:p>
    <w:p w:rsidR="00543B43" w:rsidRDefault="00543B43" w:rsidP="00543B43">
      <w:pPr>
        <w:pStyle w:val="Lijstalinea"/>
        <w:numPr>
          <w:ilvl w:val="0"/>
          <w:numId w:val="20"/>
        </w:numPr>
      </w:pPr>
      <w:r w:rsidRPr="00543B43">
        <w:t>Sociaal en menselijk kapitaal</w:t>
      </w:r>
    </w:p>
    <w:p w:rsidR="00543B43" w:rsidRDefault="00543B43" w:rsidP="00543B43">
      <w:pPr>
        <w:pStyle w:val="Lijstalinea"/>
        <w:numPr>
          <w:ilvl w:val="0"/>
          <w:numId w:val="20"/>
        </w:numPr>
      </w:pPr>
      <w:r w:rsidRPr="00543B43">
        <w:t>Leven Lang Leren en Ontwikkelen</w:t>
      </w:r>
    </w:p>
    <w:p w:rsidR="00543B43" w:rsidRDefault="00543B43" w:rsidP="00543B43">
      <w:pPr>
        <w:pStyle w:val="Lijstalinea"/>
        <w:numPr>
          <w:ilvl w:val="0"/>
          <w:numId w:val="20"/>
        </w:numPr>
      </w:pPr>
      <w:r w:rsidRPr="00543B43">
        <w:t xml:space="preserve">Flexibel, creatief </w:t>
      </w:r>
      <w:r>
        <w:t>e</w:t>
      </w:r>
      <w:r w:rsidRPr="00543B43">
        <w:t>n gekwalificeerd</w:t>
      </w:r>
    </w:p>
    <w:p w:rsidR="00DB62FB" w:rsidRDefault="00DB62FB" w:rsidP="00543B43"/>
    <w:p w:rsidR="00543B43" w:rsidRDefault="00543B43" w:rsidP="00543B43">
      <w:r>
        <w:t>Het zijn karakteristieken waarbij ons onderwijsaanbod aansluit</w:t>
      </w:r>
      <w:r w:rsidR="00DB03ED">
        <w:t>.</w:t>
      </w:r>
    </w:p>
    <w:p w:rsidR="00543B43" w:rsidRPr="00971F63" w:rsidRDefault="00543B43" w:rsidP="00543B43">
      <w:r w:rsidRPr="00971F63">
        <w:t>Ik geeft twee voorbeelden:</w:t>
      </w:r>
    </w:p>
    <w:p w:rsidR="00543B43" w:rsidRPr="00971F63" w:rsidRDefault="00543B43" w:rsidP="00543B43">
      <w:pPr>
        <w:rPr>
          <w:b/>
          <w:bCs/>
        </w:rPr>
      </w:pPr>
    </w:p>
    <w:p w:rsidR="00543B43" w:rsidRPr="00543B43" w:rsidRDefault="00543B43" w:rsidP="00543B43">
      <w:r w:rsidRPr="00971F63">
        <w:rPr>
          <w:b/>
          <w:bCs/>
        </w:rPr>
        <w:t>Energietransitie</w:t>
      </w:r>
    </w:p>
    <w:p w:rsidR="00543B43" w:rsidRDefault="00543B43" w:rsidP="00543B43">
      <w:r w:rsidRPr="00543B43">
        <w:t xml:space="preserve">We sluiten aan bij het in januari van afgelopen jaar ondertekende Convenant mbo-aanbod klimaattechniek </w:t>
      </w:r>
      <w:r>
        <w:t>(</w:t>
      </w:r>
      <w:hyperlink r:id="rId27" w:history="1">
        <w:r w:rsidRPr="00543B43">
          <w:rPr>
            <w:rStyle w:val="Hyperlink"/>
          </w:rPr>
          <w:t>download</w:t>
        </w:r>
      </w:hyperlink>
      <w:r>
        <w:t>). Dat is een o</w:t>
      </w:r>
      <w:r w:rsidRPr="00543B43">
        <w:t xml:space="preserve">pleidingsaanbod met competentieprofielen die meebewegen met de veranderingen in de energietransitie, circulariteit en </w:t>
      </w:r>
      <w:proofErr w:type="spellStart"/>
      <w:r w:rsidRPr="00BE41E4">
        <w:t>klimaatadap</w:t>
      </w:r>
      <w:r w:rsidR="00BE41E4" w:rsidRPr="00BE41E4">
        <w:t>at</w:t>
      </w:r>
      <w:r w:rsidRPr="00BE41E4">
        <w:t>tie</w:t>
      </w:r>
      <w:proofErr w:type="spellEnd"/>
      <w:r w:rsidRPr="00543B43">
        <w:t>.</w:t>
      </w:r>
      <w:r>
        <w:t xml:space="preserve"> Het sluit direct aan</w:t>
      </w:r>
      <w:r w:rsidRPr="00543B43">
        <w:t xml:space="preserve"> op het ontwerp-klimaatakkoord. </w:t>
      </w:r>
      <w:r>
        <w:t>We richten ons dan speciaal op de s</w:t>
      </w:r>
      <w:r w:rsidRPr="00543B43">
        <w:t>amenwerking</w:t>
      </w:r>
      <w:r>
        <w:t xml:space="preserve"> tussen onze </w:t>
      </w:r>
      <w:r w:rsidRPr="00543B43">
        <w:t>mbo</w:t>
      </w:r>
      <w:r>
        <w:t>-en</w:t>
      </w:r>
      <w:r w:rsidRPr="00543B43">
        <w:t xml:space="preserve"> en </w:t>
      </w:r>
      <w:r>
        <w:t xml:space="preserve">het </w:t>
      </w:r>
      <w:r w:rsidRPr="00543B43">
        <w:t>bedrijfsleven voor meer gespecialiseerde vakkrachten.</w:t>
      </w:r>
      <w:r>
        <w:t xml:space="preserve"> Het zijn de ondernemingen en onze studenten die nu en in de nabije toekomst de energietransitie maken.</w:t>
      </w:r>
    </w:p>
    <w:p w:rsidR="00543B43" w:rsidRPr="00971F63" w:rsidRDefault="00543B43" w:rsidP="00543B43">
      <w:pPr>
        <w:rPr>
          <w:b/>
          <w:bCs/>
        </w:rPr>
      </w:pPr>
    </w:p>
    <w:p w:rsidR="00543B43" w:rsidRPr="00543B43" w:rsidRDefault="00543B43" w:rsidP="00543B43">
      <w:r w:rsidRPr="00971F63">
        <w:rPr>
          <w:b/>
          <w:bCs/>
        </w:rPr>
        <w:t>Informatietechnologie</w:t>
      </w:r>
    </w:p>
    <w:p w:rsidR="00543B43" w:rsidRPr="00543B43" w:rsidRDefault="00543B43" w:rsidP="00543B43">
      <w:r>
        <w:t>ICT is al een lange tijd e</w:t>
      </w:r>
      <w:r w:rsidRPr="00543B43">
        <w:t xml:space="preserve">en branche die zich </w:t>
      </w:r>
      <w:r w:rsidRPr="00543B43">
        <w:rPr>
          <w:b/>
          <w:bCs/>
        </w:rPr>
        <w:t>snel</w:t>
      </w:r>
      <w:r w:rsidRPr="00543B43">
        <w:t xml:space="preserve"> ontwikkelt. </w:t>
      </w:r>
      <w:r>
        <w:t>Het is w</w:t>
      </w:r>
      <w:r w:rsidRPr="00543B43">
        <w:t xml:space="preserve">erken met technologie en mensen. </w:t>
      </w:r>
      <w:r>
        <w:t xml:space="preserve">Het gaat dan om leren werken in de </w:t>
      </w:r>
      <w:proofErr w:type="spellStart"/>
      <w:r>
        <w:t>c</w:t>
      </w:r>
      <w:r w:rsidRPr="00543B43">
        <w:t>loud</w:t>
      </w:r>
      <w:proofErr w:type="spellEnd"/>
      <w:r w:rsidRPr="00543B43">
        <w:t xml:space="preserve">, </w:t>
      </w:r>
      <w:r>
        <w:t>met</w:t>
      </w:r>
      <w:r w:rsidRPr="00543B43">
        <w:t xml:space="preserve"> Virtual </w:t>
      </w:r>
      <w:proofErr w:type="spellStart"/>
      <w:r w:rsidRPr="00543B43">
        <w:t>Reality</w:t>
      </w:r>
      <w:proofErr w:type="spellEnd"/>
      <w:r w:rsidRPr="00543B43">
        <w:t xml:space="preserve">, ontwikkelingen op het gebied van nieuwe technologie en IT. </w:t>
      </w:r>
      <w:r>
        <w:t>Het gaat dan ook om v</w:t>
      </w:r>
      <w:r w:rsidRPr="00543B43">
        <w:t xml:space="preserve">erder denken dan standaardoplossingen. </w:t>
      </w:r>
      <w:r>
        <w:t>En het gaat altijd om c</w:t>
      </w:r>
      <w:r w:rsidRPr="00543B43">
        <w:t xml:space="preserve">ontact </w:t>
      </w:r>
      <w:r>
        <w:t xml:space="preserve">met mensen, </w:t>
      </w:r>
      <w:r w:rsidRPr="00543B43">
        <w:t xml:space="preserve">communiceren met mensen. </w:t>
      </w:r>
      <w:r>
        <w:t xml:space="preserve">Studenten van </w:t>
      </w:r>
      <w:proofErr w:type="spellStart"/>
      <w:r>
        <w:t>Aventus</w:t>
      </w:r>
      <w:proofErr w:type="spellEnd"/>
      <w:r>
        <w:t xml:space="preserve"> leren w</w:t>
      </w:r>
      <w:r w:rsidRPr="00543B43">
        <w:t>erken en ontwikkelen op de golf van innovatie</w:t>
      </w:r>
      <w:r>
        <w:t>.</w:t>
      </w:r>
    </w:p>
    <w:p w:rsidR="00543B43" w:rsidRDefault="00543B43" w:rsidP="00543B43"/>
    <w:p w:rsidR="00543B43" w:rsidRDefault="00543B43" w:rsidP="00543B43">
      <w:r>
        <w:t>Wij bereiden</w:t>
      </w:r>
      <w:r w:rsidRPr="00543B43">
        <w:t xml:space="preserve"> mensen voor op </w:t>
      </w:r>
      <w:r>
        <w:t>werken</w:t>
      </w:r>
      <w:r w:rsidRPr="00543B43">
        <w:t xml:space="preserve"> in </w:t>
      </w:r>
      <w:r>
        <w:t xml:space="preserve">de </w:t>
      </w:r>
      <w:r w:rsidRPr="00543B43">
        <w:t>Slimme Stad</w:t>
      </w:r>
      <w:r w:rsidR="00C7128A">
        <w:t xml:space="preserve">, </w:t>
      </w:r>
      <w:r>
        <w:t>n</w:t>
      </w:r>
      <w:r w:rsidRPr="00543B43">
        <w:t xml:space="preserve">emen mensen mee in hun persoonlijke </w:t>
      </w:r>
      <w:r>
        <w:t>ontwikkel</w:t>
      </w:r>
      <w:r w:rsidR="00C7128A">
        <w:t>ing</w:t>
      </w:r>
      <w:r>
        <w:t xml:space="preserve"> en begeleiden</w:t>
      </w:r>
      <w:r w:rsidRPr="00543B43">
        <w:t xml:space="preserve"> mensen bij toepassingen in IT of</w:t>
      </w:r>
      <w:r>
        <w:t xml:space="preserve"> </w:t>
      </w:r>
      <w:r w:rsidRPr="00543B43">
        <w:t>e</w:t>
      </w:r>
      <w:r w:rsidR="00C7128A">
        <w:t>ne</w:t>
      </w:r>
      <w:r w:rsidRPr="00543B43">
        <w:t>rgietransitie</w:t>
      </w:r>
      <w:r w:rsidR="00C7128A">
        <w:t xml:space="preserve">. </w:t>
      </w:r>
      <w:r w:rsidRPr="00543B43">
        <w:t xml:space="preserve">Deze uitdaging gaan wij aan met </w:t>
      </w:r>
      <w:r>
        <w:t>veel partijen</w:t>
      </w:r>
      <w:r w:rsidRPr="00543B43">
        <w:t xml:space="preserve"> in bedrijfsleven en overheid</w:t>
      </w:r>
      <w:r>
        <w:t>.</w:t>
      </w:r>
    </w:p>
    <w:p w:rsidR="00813064" w:rsidRDefault="00813064" w:rsidP="00543B43"/>
    <w:p w:rsidR="00C7128A" w:rsidRDefault="00813064" w:rsidP="00813064">
      <w:pPr>
        <w:jc w:val="center"/>
      </w:pPr>
      <w:r>
        <w:rPr>
          <w:noProof/>
        </w:rPr>
        <w:drawing>
          <wp:inline distT="0" distB="0" distL="0" distR="0" wp14:anchorId="764426E8" wp14:editId="2F9597BB">
            <wp:extent cx="1069292" cy="182997"/>
            <wp:effectExtent l="0" t="0" r="0" b="0"/>
            <wp:docPr id="19" name="Afbeelding 19" descr="Afbeelding met object&#10;&#10;Automatisch gegenereerde beschrijving">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fbeelding 19" descr="Afbeelding met object&#10;&#10;Automatisch gegenereerde beschrijving">
                      <a:hlinkClick r:id="rId28"/>
                    </pic:cNvPr>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103269" cy="188812"/>
                    </a:xfrm>
                    <a:prstGeom prst="rect">
                      <a:avLst/>
                    </a:prstGeom>
                  </pic:spPr>
                </pic:pic>
              </a:graphicData>
            </a:graphic>
          </wp:inline>
        </w:drawing>
      </w:r>
      <w:r w:rsidR="00C7128A" w:rsidRPr="00501795">
        <w:rPr>
          <w:noProof/>
        </w:rPr>
        <w:drawing>
          <wp:anchor distT="0" distB="0" distL="114300" distR="114300" simplePos="0" relativeHeight="251694592" behindDoc="0" locked="1" layoutInCell="1" allowOverlap="0" wp14:anchorId="107AB588" wp14:editId="4E92CC84">
            <wp:simplePos x="0" y="0"/>
            <wp:positionH relativeFrom="column">
              <wp:posOffset>269096</wp:posOffset>
            </wp:positionH>
            <wp:positionV relativeFrom="paragraph">
              <wp:posOffset>25047</wp:posOffset>
            </wp:positionV>
            <wp:extent cx="622800" cy="622800"/>
            <wp:effectExtent l="0" t="0" r="0" b="0"/>
            <wp:wrapNone/>
            <wp:docPr id="38" name="Afbeelding 38" descr="Afbeelding met objec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eeldmerk_voor_knowledge_graph.png"/>
                    <pic:cNvPicPr/>
                  </pic:nvPicPr>
                  <pic:blipFill>
                    <a:blip r:embed="rId29" cstate="print">
                      <a:clrChange>
                        <a:clrFrom>
                          <a:srgbClr val="FFFFFF">
                            <a:alpha val="0"/>
                          </a:srgbClr>
                        </a:clrFrom>
                        <a:clrTo>
                          <a:srgbClr val="FFFFFF">
                            <a:alpha val="0"/>
                          </a:srgbClr>
                        </a:clrTo>
                      </a:clrChange>
                      <a:extLst>
                        <a:ext uri="{28A0092B-C50C-407E-A947-70E740481C1C}">
                          <a14:useLocalDpi xmlns:a14="http://schemas.microsoft.com/office/drawing/2010/main"/>
                        </a:ext>
                      </a:extLst>
                    </a:blip>
                    <a:stretch>
                      <a:fillRect/>
                    </a:stretch>
                  </pic:blipFill>
                  <pic:spPr>
                    <a:xfrm>
                      <a:off x="0" y="0"/>
                      <a:ext cx="622800" cy="622800"/>
                    </a:xfrm>
                    <a:prstGeom prst="rect">
                      <a:avLst/>
                    </a:prstGeom>
                  </pic:spPr>
                </pic:pic>
              </a:graphicData>
            </a:graphic>
            <wp14:sizeRelH relativeFrom="page">
              <wp14:pctWidth>0</wp14:pctWidth>
            </wp14:sizeRelH>
            <wp14:sizeRelV relativeFrom="page">
              <wp14:pctHeight>0</wp14:pctHeight>
            </wp14:sizeRelV>
          </wp:anchor>
        </w:drawing>
      </w:r>
    </w:p>
    <w:p w:rsidR="00543B43" w:rsidRPr="00543B43" w:rsidRDefault="00543B43" w:rsidP="00543B43"/>
    <w:p w:rsidR="00543B43" w:rsidRDefault="00543B43" w:rsidP="0098633C">
      <w:pPr>
        <w:jc w:val="center"/>
      </w:pPr>
      <w:r>
        <w:rPr>
          <w:b/>
          <w:bCs/>
        </w:rPr>
        <w:t xml:space="preserve">   </w:t>
      </w:r>
      <w:r w:rsidRPr="00543B43">
        <w:rPr>
          <w:b/>
          <w:bCs/>
        </w:rPr>
        <w:t xml:space="preserve">Samen werken </w:t>
      </w:r>
      <w:r w:rsidRPr="00543B43">
        <w:rPr>
          <w:b/>
          <w:bCs/>
        </w:rPr>
        <w:br/>
        <w:t>Samen ontwikkelen</w:t>
      </w:r>
    </w:p>
    <w:p w:rsidR="00543B43" w:rsidRDefault="00543B43" w:rsidP="00543B43">
      <w:pPr>
        <w:pBdr>
          <w:bottom w:val="single" w:sz="4" w:space="1" w:color="auto"/>
        </w:pBdr>
      </w:pPr>
    </w:p>
    <w:p w:rsidR="00543B43" w:rsidRDefault="00F216E9" w:rsidP="0098633C">
      <w:pPr>
        <w:pStyle w:val="Kop1"/>
      </w:pPr>
      <w:r>
        <w:br w:type="column"/>
      </w:r>
      <w:r w:rsidR="00543B43">
        <w:lastRenderedPageBreak/>
        <w:t>De slimme stad</w:t>
      </w:r>
      <w:r w:rsidR="00543B43" w:rsidRPr="00543B43">
        <w:t xml:space="preserve"> </w:t>
      </w:r>
      <w:r w:rsidR="00543B43">
        <w:t>Apeldoorn</w:t>
      </w:r>
      <w:r w:rsidR="00543B43">
        <w:rPr>
          <w:noProof/>
        </w:rPr>
        <w:t xml:space="preserve"> </w:t>
      </w:r>
    </w:p>
    <w:p w:rsidR="00543B43" w:rsidRDefault="00543B43" w:rsidP="00543B43">
      <w:r>
        <w:t>Wim Willems (wethouder Apeldoorn)</w:t>
      </w:r>
    </w:p>
    <w:p w:rsidR="001232D1" w:rsidRDefault="001232D1" w:rsidP="001232D1">
      <w:pPr>
        <w:spacing w:line="240" w:lineRule="auto"/>
        <w:rPr>
          <w:color w:val="010101" w:themeColor="text1"/>
          <w14:textOutline w14:w="9525" w14:cap="rnd" w14:cmpd="sng" w14:algn="ctr">
            <w14:noFill/>
            <w14:prstDash w14:val="solid"/>
            <w14:bevel/>
          </w14:textOutline>
        </w:rPr>
      </w:pPr>
    </w:p>
    <w:p w:rsidR="001232D1" w:rsidRDefault="001232D1" w:rsidP="001232D1">
      <w:pPr>
        <w:spacing w:line="240" w:lineRule="auto"/>
        <w:jc w:val="center"/>
        <w:rPr>
          <w:color w:val="010101" w:themeColor="text1"/>
          <w14:textOutline w14:w="9525" w14:cap="rnd" w14:cmpd="sng" w14:algn="ctr">
            <w14:noFill/>
            <w14:prstDash w14:val="solid"/>
            <w14:bevel/>
          </w14:textOutline>
        </w:rPr>
      </w:pPr>
      <w:r>
        <w:rPr>
          <w:noProof/>
          <w:color w:val="010101" w:themeColor="text1"/>
        </w:rPr>
        <w:drawing>
          <wp:inline distT="0" distB="0" distL="0" distR="0">
            <wp:extent cx="2893729" cy="1410511"/>
            <wp:effectExtent l="0" t="0" r="1905" b="0"/>
            <wp:docPr id="26" name="Afbeelding 26" descr="Afbeelding met persoon, man, kleding, kostuu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wim willms.png"/>
                    <pic:cNvPicPr/>
                  </pic:nvPicPr>
                  <pic:blipFill>
                    <a:blip r:embed="rId30">
                      <a:extLst>
                        <a:ext uri="{28A0092B-C50C-407E-A947-70E740481C1C}">
                          <a14:useLocalDpi xmlns:a14="http://schemas.microsoft.com/office/drawing/2010/main" val="0"/>
                        </a:ext>
                      </a:extLst>
                    </a:blip>
                    <a:stretch>
                      <a:fillRect/>
                    </a:stretch>
                  </pic:blipFill>
                  <pic:spPr>
                    <a:xfrm>
                      <a:off x="0" y="0"/>
                      <a:ext cx="2904776" cy="1415896"/>
                    </a:xfrm>
                    <a:prstGeom prst="rect">
                      <a:avLst/>
                    </a:prstGeom>
                  </pic:spPr>
                </pic:pic>
              </a:graphicData>
            </a:graphic>
          </wp:inline>
        </w:drawing>
      </w:r>
    </w:p>
    <w:p w:rsidR="001232D1" w:rsidRDefault="001232D1" w:rsidP="001232D1">
      <w:pPr>
        <w:spacing w:line="240" w:lineRule="auto"/>
        <w:rPr>
          <w:color w:val="010101" w:themeColor="text1"/>
          <w14:textOutline w14:w="9525" w14:cap="rnd" w14:cmpd="sng" w14:algn="ctr">
            <w14:noFill/>
            <w14:prstDash w14:val="solid"/>
            <w14:bevel/>
          </w14:textOutline>
        </w:rPr>
      </w:pPr>
      <w:r>
        <w:rPr>
          <w:noProof/>
          <w:color w:val="010101" w:themeColor="text1"/>
        </w:rPr>
        <mc:AlternateContent>
          <mc:Choice Requires="wps">
            <w:drawing>
              <wp:anchor distT="0" distB="0" distL="114300" distR="114300" simplePos="0" relativeHeight="251717631" behindDoc="0" locked="0" layoutInCell="1" allowOverlap="1">
                <wp:simplePos x="0" y="0"/>
                <wp:positionH relativeFrom="column">
                  <wp:posOffset>-68580</wp:posOffset>
                </wp:positionH>
                <wp:positionV relativeFrom="paragraph">
                  <wp:posOffset>110786</wp:posOffset>
                </wp:positionV>
                <wp:extent cx="3355975" cy="784131"/>
                <wp:effectExtent l="0" t="0" r="0" b="3810"/>
                <wp:wrapNone/>
                <wp:docPr id="27" name="Afgeronde rechthoek 27"/>
                <wp:cNvGraphicFramePr/>
                <a:graphic xmlns:a="http://schemas.openxmlformats.org/drawingml/2006/main">
                  <a:graphicData uri="http://schemas.microsoft.com/office/word/2010/wordprocessingShape">
                    <wps:wsp>
                      <wps:cNvSpPr/>
                      <wps:spPr>
                        <a:xfrm>
                          <a:off x="0" y="0"/>
                          <a:ext cx="3355975" cy="784131"/>
                        </a:xfrm>
                        <a:prstGeom prst="roundRect">
                          <a:avLst/>
                        </a:prstGeom>
                        <a:solidFill>
                          <a:srgbClr val="00B050">
                            <a:alpha val="28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CA386FF" id="Afgeronde rechthoek 27" o:spid="_x0000_s1026" style="position:absolute;margin-left:-5.4pt;margin-top:8.7pt;width:264.25pt;height:61.75pt;z-index:25171763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" fillcolor="#00b050" stroked="f" strokeweight="2pt">
                <v:fill opacity="18247f"/>
              </v:roundrect>
            </w:pict>
          </mc:Fallback>
        </mc:AlternateContent>
      </w:r>
    </w:p>
    <w:p w:rsidR="001232D1" w:rsidRPr="002A00E8" w:rsidRDefault="001232D1" w:rsidP="001232D1">
      <w:pPr>
        <w:spacing w:line="240" w:lineRule="auto"/>
        <w:rPr>
          <w:color w:val="010101" w:themeColor="text1"/>
          <w14:textOutline w14:w="9525" w14:cap="rnd" w14:cmpd="sng" w14:algn="ctr">
            <w14:noFill/>
            <w14:prstDash w14:val="solid"/>
            <w14:bevel/>
          </w14:textOutline>
        </w:rPr>
      </w:pPr>
      <w:r w:rsidRPr="002A00E8">
        <w:rPr>
          <w:color w:val="010101" w:themeColor="text1"/>
          <w14:textOutline w14:w="9525" w14:cap="rnd" w14:cmpd="sng" w14:algn="ctr">
            <w14:noFill/>
            <w14:prstDash w14:val="solid"/>
            <w14:bevel/>
          </w14:textOutline>
        </w:rPr>
        <w:t>Wim Willems</w:t>
      </w:r>
    </w:p>
    <w:p w:rsidR="001232D1" w:rsidRPr="002A00E8" w:rsidRDefault="001232D1" w:rsidP="001232D1">
      <w:pPr>
        <w:pStyle w:val="Lijstalinea"/>
        <w:numPr>
          <w:ilvl w:val="0"/>
          <w:numId w:val="26"/>
        </w:numPr>
        <w:spacing w:line="240" w:lineRule="auto"/>
        <w:ind w:left="426"/>
        <w:rPr>
          <w:color w:val="010101" w:themeColor="text1"/>
          <w14:textOutline w14:w="9525" w14:cap="rnd" w14:cmpd="sng" w14:algn="ctr">
            <w14:noFill/>
            <w14:prstDash w14:val="solid"/>
            <w14:bevel/>
          </w14:textOutline>
        </w:rPr>
      </w:pPr>
      <w:r w:rsidRPr="002A00E8">
        <w:rPr>
          <w:color w:val="010101" w:themeColor="text1"/>
          <w14:textOutline w14:w="9525" w14:cap="rnd" w14:cmpd="sng" w14:algn="ctr">
            <w14:noFill/>
            <w14:prstDash w14:val="solid"/>
            <w14:bevel/>
          </w14:textOutline>
        </w:rPr>
        <w:t xml:space="preserve">13 jaar als raadslid voor </w:t>
      </w:r>
      <w:r w:rsidR="00BE41E4">
        <w:rPr>
          <w:color w:val="010101" w:themeColor="text1"/>
          <w14:textOutline w14:w="9525" w14:cap="rnd" w14:cmpd="sng" w14:algn="ctr">
            <w14:noFill/>
            <w14:prstDash w14:val="solid"/>
            <w14:bevel/>
          </w14:textOutline>
        </w:rPr>
        <w:t>L</w:t>
      </w:r>
      <w:r w:rsidRPr="002A00E8">
        <w:rPr>
          <w:color w:val="010101" w:themeColor="text1"/>
          <w14:textOutline w14:w="9525" w14:cap="rnd" w14:cmpd="sng" w14:algn="ctr">
            <w14:noFill/>
            <w14:prstDash w14:val="solid"/>
            <w14:bevel/>
          </w14:textOutline>
        </w:rPr>
        <w:t xml:space="preserve">okaal Apeldoorn </w:t>
      </w:r>
    </w:p>
    <w:p w:rsidR="001232D1" w:rsidRPr="002A00E8" w:rsidRDefault="001232D1" w:rsidP="001232D1">
      <w:pPr>
        <w:pStyle w:val="Lijstalinea"/>
        <w:numPr>
          <w:ilvl w:val="0"/>
          <w:numId w:val="26"/>
        </w:numPr>
        <w:spacing w:line="240" w:lineRule="auto"/>
        <w:ind w:left="426"/>
        <w:rPr>
          <w:color w:val="010101" w:themeColor="text1"/>
          <w14:textOutline w14:w="9525" w14:cap="rnd" w14:cmpd="sng" w14:algn="ctr">
            <w14:noFill/>
            <w14:prstDash w14:val="solid"/>
            <w14:bevel/>
          </w14:textOutline>
        </w:rPr>
      </w:pPr>
      <w:r w:rsidRPr="002A00E8">
        <w:rPr>
          <w:color w:val="010101" w:themeColor="text1"/>
          <w14:textOutline w14:w="9525" w14:cap="rnd" w14:cmpd="sng" w14:algn="ctr">
            <w14:noFill/>
            <w14:prstDash w14:val="solid"/>
            <w14:bevel/>
          </w14:textOutline>
        </w:rPr>
        <w:t>Sinds 2018 wethouder: Burgerparticipatie en revitalisering</w:t>
      </w:r>
    </w:p>
    <w:p w:rsidR="001232D1" w:rsidRPr="002A00E8" w:rsidRDefault="001232D1" w:rsidP="001232D1">
      <w:pPr>
        <w:pStyle w:val="Lijstalinea"/>
        <w:numPr>
          <w:ilvl w:val="0"/>
          <w:numId w:val="26"/>
        </w:numPr>
        <w:spacing w:line="240" w:lineRule="auto"/>
        <w:ind w:left="426"/>
        <w:rPr>
          <w:color w:val="010101" w:themeColor="text1"/>
          <w14:textOutline w14:w="9525" w14:cap="rnd" w14:cmpd="sng" w14:algn="ctr">
            <w14:noFill/>
            <w14:prstDash w14:val="solid"/>
            <w14:bevel/>
          </w14:textOutline>
        </w:rPr>
      </w:pPr>
      <w:r w:rsidRPr="002A00E8">
        <w:rPr>
          <w:color w:val="010101" w:themeColor="text1"/>
          <w14:textOutline w14:w="9525" w14:cap="rnd" w14:cmpd="sng" w14:algn="ctr">
            <w14:noFill/>
            <w14:prstDash w14:val="solid"/>
            <w14:bevel/>
          </w14:textOutline>
        </w:rPr>
        <w:t xml:space="preserve">Portefeuille: smart </w:t>
      </w:r>
      <w:proofErr w:type="spellStart"/>
      <w:r w:rsidRPr="002A00E8">
        <w:rPr>
          <w:color w:val="010101" w:themeColor="text1"/>
          <w14:textOutline w14:w="9525" w14:cap="rnd" w14:cmpd="sng" w14:algn="ctr">
            <w14:noFill/>
            <w14:prstDash w14:val="solid"/>
            <w14:bevel/>
          </w14:textOutline>
        </w:rPr>
        <w:t>city</w:t>
      </w:r>
      <w:proofErr w:type="spellEnd"/>
    </w:p>
    <w:p w:rsidR="001232D1" w:rsidRPr="002A00E8" w:rsidRDefault="001232D1" w:rsidP="001232D1">
      <w:pPr>
        <w:pStyle w:val="Lijstalinea"/>
        <w:numPr>
          <w:ilvl w:val="0"/>
          <w:numId w:val="26"/>
        </w:numPr>
        <w:spacing w:line="240" w:lineRule="auto"/>
        <w:ind w:left="426"/>
        <w:rPr>
          <w:color w:val="010101" w:themeColor="text1"/>
          <w14:textOutline w14:w="9525" w14:cap="rnd" w14:cmpd="sng" w14:algn="ctr">
            <w14:noFill/>
            <w14:prstDash w14:val="solid"/>
            <w14:bevel/>
          </w14:textOutline>
        </w:rPr>
      </w:pPr>
      <w:r w:rsidRPr="002A00E8">
        <w:rPr>
          <w:color w:val="010101" w:themeColor="text1"/>
          <w14:textOutline w14:w="9525" w14:cap="rnd" w14:cmpd="sng" w14:algn="ctr">
            <w14:noFill/>
            <w14:prstDash w14:val="solid"/>
            <w14:bevel/>
          </w14:textOutline>
        </w:rPr>
        <w:t xml:space="preserve">Gedeeld voorzitterschap G40 themagroep Smart </w:t>
      </w:r>
      <w:proofErr w:type="spellStart"/>
      <w:r w:rsidRPr="002A00E8">
        <w:rPr>
          <w:color w:val="010101" w:themeColor="text1"/>
          <w14:textOutline w14:w="9525" w14:cap="rnd" w14:cmpd="sng" w14:algn="ctr">
            <w14:noFill/>
            <w14:prstDash w14:val="solid"/>
            <w14:bevel/>
          </w14:textOutline>
        </w:rPr>
        <w:t>Cities</w:t>
      </w:r>
      <w:proofErr w:type="spellEnd"/>
    </w:p>
    <w:p w:rsidR="0098633C" w:rsidRDefault="0098633C" w:rsidP="00543B43"/>
    <w:p w:rsidR="002A00E8" w:rsidRDefault="00543B43" w:rsidP="00543B43">
      <w:r>
        <w:t>Het verbeteren van de kwaliteit van leven in de stad, dat is de doelstelling van het beleid van de slimme stad zoals Willems dat ziet. Daarbij zet hij in om samenwerking van steden en gemeenten, met burgers en bedrijven en kennisinstellingen. Dat is niet eenvoudig en zeker niet eenmalig.</w:t>
      </w:r>
    </w:p>
    <w:p w:rsidR="00543B43" w:rsidRDefault="00543B43" w:rsidP="00543B43">
      <w:r>
        <w:t>Willems gebruikt voor de slimme stad graag het menselijk lichaam als metafoor: met zintuigen als sensoren, de zenuwbanen als netwerk en de hersenen als reken- en beslissingscentrum.</w:t>
      </w:r>
    </w:p>
    <w:p w:rsidR="00543B43" w:rsidRDefault="00543B43" w:rsidP="00543B43">
      <w:r>
        <w:t>Als eisen aan de elementen van de slimme stad stelt hij dat de</w:t>
      </w:r>
      <w:r w:rsidR="00813064">
        <w:t xml:space="preserve"> </w:t>
      </w:r>
      <w:r>
        <w:t xml:space="preserve">technieken die organisaties inzetten: haalbaar moeten zijn (technisch en financieel), dat ze voorbereid moeten zijn op intensiever of breder gebruik (schaalbaar) en ze moeten </w:t>
      </w:r>
      <w:r w:rsidRPr="00543B43">
        <w:t>kwaliteit van leven verbeteren!</w:t>
      </w:r>
      <w:r>
        <w:t xml:space="preserve"> Daarbij is het belangrijk </w:t>
      </w:r>
      <w:r w:rsidRPr="00543B43">
        <w:t xml:space="preserve">dat </w:t>
      </w:r>
      <w:r>
        <w:t xml:space="preserve">mensen </w:t>
      </w:r>
      <w:r w:rsidRPr="00543B43">
        <w:t xml:space="preserve">dingen </w:t>
      </w:r>
      <w:r>
        <w:t xml:space="preserve">kunnen blijven </w:t>
      </w:r>
      <w:r w:rsidRPr="00543B43">
        <w:t>doen zonder dat de buitenwereld daar weet van heeft, inbreuk op maakt, of invloed op heeft</w:t>
      </w:r>
      <w:r>
        <w:t xml:space="preserve"> (privacybescherming) en dat mensen of organisaties er geen misbruik van maken (ethiek)</w:t>
      </w:r>
      <w:r w:rsidR="00483C43">
        <w:t>.</w:t>
      </w:r>
    </w:p>
    <w:p w:rsidR="008F00AD" w:rsidRDefault="008F00AD" w:rsidP="008F00AD">
      <w:r>
        <w:t>Welke rol heeft de gemeente? Nadenken over alle schakels in het netwerk en het beheersen ervan. Er is een netwerk van ambtenaren die hierover meedenken.</w:t>
      </w:r>
    </w:p>
    <w:p w:rsidR="008F00AD" w:rsidRDefault="008F00AD" w:rsidP="008F00AD">
      <w:r>
        <w:t>Nadenken over of het haalbaar is, schaalbaar is en zeker over privacy en ethiek.</w:t>
      </w:r>
    </w:p>
    <w:p w:rsidR="00543B43" w:rsidRPr="00543B43" w:rsidRDefault="00543B43" w:rsidP="00543B43"/>
    <w:p w:rsidR="00543B43" w:rsidRPr="00543B43" w:rsidRDefault="0098633C" w:rsidP="0098633C">
      <w:r>
        <w:t xml:space="preserve">Verder gebruikt hij de inzichten van het </w:t>
      </w:r>
      <w:hyperlink r:id="rId31" w:history="1">
        <w:proofErr w:type="spellStart"/>
        <w:r w:rsidR="008F00AD">
          <w:rPr>
            <w:rStyle w:val="Hyperlink"/>
          </w:rPr>
          <w:t>Rathenau</w:t>
        </w:r>
        <w:proofErr w:type="spellEnd"/>
        <w:r w:rsidR="008F00AD">
          <w:rPr>
            <w:rStyle w:val="Hyperlink"/>
          </w:rPr>
          <w:t xml:space="preserve"> Instituut</w:t>
        </w:r>
      </w:hyperlink>
      <w:r>
        <w:t xml:space="preserve"> </w:t>
      </w:r>
      <w:r w:rsidR="00C7128A">
        <w:t xml:space="preserve">en </w:t>
      </w:r>
      <w:r>
        <w:t xml:space="preserve">de </w:t>
      </w:r>
      <w:hyperlink r:id="rId32" w:history="1">
        <w:proofErr w:type="spellStart"/>
        <w:r w:rsidRPr="00813064">
          <w:rPr>
            <w:rStyle w:val="Hyperlink"/>
          </w:rPr>
          <w:t>Tada</w:t>
        </w:r>
        <w:proofErr w:type="spellEnd"/>
        <w:r w:rsidR="008F00AD" w:rsidRPr="00813064">
          <w:rPr>
            <w:rStyle w:val="Hyperlink"/>
          </w:rPr>
          <w:t xml:space="preserve"> beweging</w:t>
        </w:r>
        <w:r w:rsidR="00483C43" w:rsidRPr="00813064">
          <w:rPr>
            <w:rStyle w:val="Hyperlink"/>
          </w:rPr>
          <w:t>.</w:t>
        </w:r>
      </w:hyperlink>
    </w:p>
    <w:p w:rsidR="00543B43" w:rsidRPr="00543B43" w:rsidRDefault="00543B43" w:rsidP="00543B43">
      <w:r w:rsidRPr="00543B43">
        <w:t xml:space="preserve">De gemeente Apeldoorn heeft het manifest van de beweging </w:t>
      </w:r>
      <w:proofErr w:type="spellStart"/>
      <w:r w:rsidRPr="00543B43">
        <w:t>Tada</w:t>
      </w:r>
      <w:proofErr w:type="spellEnd"/>
      <w:r w:rsidRPr="00543B43">
        <w:t xml:space="preserve"> onderschreven. Dat manifest bestaat uit de volgende gedeelde waarden voor een verantwoorde digitale stad:</w:t>
      </w:r>
    </w:p>
    <w:p w:rsidR="00543B43" w:rsidRPr="00543B43" w:rsidRDefault="00543B43" w:rsidP="00543B43">
      <w:pPr>
        <w:pStyle w:val="Lijstalinea"/>
        <w:numPr>
          <w:ilvl w:val="0"/>
          <w:numId w:val="23"/>
        </w:numPr>
        <w:ind w:left="284" w:hanging="284"/>
      </w:pPr>
      <w:r w:rsidRPr="00543B43">
        <w:rPr>
          <w:b/>
          <w:bCs/>
        </w:rPr>
        <w:t>Inclusief</w:t>
      </w:r>
      <w:r w:rsidRPr="00543B43">
        <w:t>. Onze digitale stad is inclusief. We houden rekening met de verschillen tussen individuen en groepen, zonder gelijkwaardigheid uit het oog te verliezen.</w:t>
      </w:r>
    </w:p>
    <w:p w:rsidR="00543B43" w:rsidRPr="00543B43" w:rsidRDefault="00543B43" w:rsidP="00543B43">
      <w:pPr>
        <w:pStyle w:val="Lijstalinea"/>
        <w:numPr>
          <w:ilvl w:val="0"/>
          <w:numId w:val="23"/>
        </w:numPr>
        <w:ind w:left="284" w:hanging="284"/>
      </w:pPr>
      <w:r w:rsidRPr="00543B43">
        <w:rPr>
          <w:b/>
          <w:bCs/>
        </w:rPr>
        <w:t>Zeggenschap.</w:t>
      </w:r>
      <w:r w:rsidRPr="00543B43">
        <w:t xml:space="preserve"> Data en technologie moeten bijdragen aan vrijheid van bewoners. Data zijn dienend. Om het leven vorm te geven naar eigen inzicht, zelf informatie te verzamelen, kennis te ontwikkelen, ruimte te vinden om jezelf te organiseren.</w:t>
      </w:r>
    </w:p>
    <w:p w:rsidR="00543B43" w:rsidRPr="00543B43" w:rsidRDefault="00543B43" w:rsidP="00543B43">
      <w:pPr>
        <w:pStyle w:val="Lijstalinea"/>
        <w:numPr>
          <w:ilvl w:val="0"/>
          <w:numId w:val="23"/>
        </w:numPr>
        <w:ind w:left="284" w:hanging="284"/>
      </w:pPr>
      <w:r w:rsidRPr="00543B43">
        <w:rPr>
          <w:b/>
          <w:bCs/>
        </w:rPr>
        <w:t>Menselijke maat.</w:t>
      </w:r>
      <w:r w:rsidRPr="00543B43">
        <w:t xml:space="preserve"> Data en algoritmen hebben niet het laatste woord. Menselijkheid gaat altijd voor. We laten ruimte voor onvoorspelbaarheid. Mensen hebben het recht om digitaal vergeten te worden. Zo</w:t>
      </w:r>
      <w:r>
        <w:t xml:space="preserve"> </w:t>
      </w:r>
      <w:r w:rsidRPr="00543B43">
        <w:t>blijft er altijd ruimte voor een nieuwe, schone start.</w:t>
      </w:r>
    </w:p>
    <w:p w:rsidR="00543B43" w:rsidRPr="00543B43" w:rsidRDefault="00543B43" w:rsidP="00543B43">
      <w:pPr>
        <w:pStyle w:val="Lijstalinea"/>
        <w:numPr>
          <w:ilvl w:val="0"/>
          <w:numId w:val="23"/>
        </w:numPr>
        <w:ind w:left="284" w:hanging="284"/>
      </w:pPr>
      <w:r w:rsidRPr="00543B43">
        <w:rPr>
          <w:b/>
          <w:bCs/>
        </w:rPr>
        <w:t>Legitiem en gecontroleerd.</w:t>
      </w:r>
      <w:r w:rsidRPr="00543B43">
        <w:t xml:space="preserve"> Bewoners en gebruikers hebben zeggenschap over de vormgeving van onze digitale stad. De overheid, maatschappelijke organisaties en bedrijven faciliteren dit. Zij monitoren</w:t>
      </w:r>
      <w:r>
        <w:t xml:space="preserve"> </w:t>
      </w:r>
      <w:r w:rsidRPr="00543B43">
        <w:t>de ontwikkeling en de maatschappelijke gevolgen.</w:t>
      </w:r>
    </w:p>
    <w:p w:rsidR="00543B43" w:rsidRPr="00543B43" w:rsidRDefault="00543B43" w:rsidP="00543B43">
      <w:pPr>
        <w:pStyle w:val="Lijstalinea"/>
        <w:numPr>
          <w:ilvl w:val="0"/>
          <w:numId w:val="23"/>
        </w:numPr>
        <w:ind w:left="284" w:hanging="284"/>
      </w:pPr>
      <w:r w:rsidRPr="00543B43">
        <w:rPr>
          <w:b/>
          <w:bCs/>
        </w:rPr>
        <w:t>Open en transparant.</w:t>
      </w:r>
      <w:r w:rsidRPr="00543B43">
        <w:t xml:space="preserve"> Welke data worden verzameld? Waarvoor? En met welke uitkomsten en resultaten? Daarover zijn we altijd transparant.</w:t>
      </w:r>
    </w:p>
    <w:p w:rsidR="00543B43" w:rsidRPr="00543B43" w:rsidRDefault="00543B43" w:rsidP="00543B43">
      <w:pPr>
        <w:pStyle w:val="Lijstalinea"/>
        <w:numPr>
          <w:ilvl w:val="0"/>
          <w:numId w:val="23"/>
        </w:numPr>
        <w:ind w:left="284" w:hanging="284"/>
      </w:pPr>
      <w:r w:rsidRPr="00543B43">
        <w:rPr>
          <w:b/>
          <w:bCs/>
        </w:rPr>
        <w:t>Van iedereen - voor iedereen.</w:t>
      </w:r>
      <w:r w:rsidRPr="00543B43">
        <w:t xml:space="preserve"> Data die overheden, bedrijven en andere organisaties uit de stad genereren en over de stad verzamelen zijn gemeenschappelijk bezit. Iedereen kan ze </w:t>
      </w:r>
      <w:r w:rsidRPr="00543B43">
        <w:t>gebruiken. Iedereen kan</w:t>
      </w:r>
      <w:r>
        <w:t xml:space="preserve"> </w:t>
      </w:r>
      <w:r w:rsidRPr="00543B43">
        <w:t>er voordeel van hebben. Hier maken we gezamenlijk afspraken over.</w:t>
      </w:r>
    </w:p>
    <w:p w:rsidR="00543B43" w:rsidRDefault="00543B43" w:rsidP="00543B43"/>
    <w:p w:rsidR="00543B43" w:rsidRDefault="0098633C" w:rsidP="0098633C">
      <w:r>
        <w:t xml:space="preserve">Daarnaast wijst hij op de </w:t>
      </w:r>
      <w:hyperlink r:id="rId33" w:history="1">
        <w:r w:rsidRPr="0098633C">
          <w:rPr>
            <w:rStyle w:val="Hyperlink"/>
          </w:rPr>
          <w:t>dataprincipes</w:t>
        </w:r>
        <w:r>
          <w:rPr>
            <w:rStyle w:val="Hyperlink"/>
          </w:rPr>
          <w:t xml:space="preserve"> van de </w:t>
        </w:r>
        <w:r w:rsidRPr="0098633C">
          <w:rPr>
            <w:rStyle w:val="Hyperlink"/>
          </w:rPr>
          <w:t>VNG</w:t>
        </w:r>
      </w:hyperlink>
      <w:r>
        <w:t xml:space="preserve"> die deze week zijn gepubliceerd. Willems verwacht daar veel van omdat ze door alle gemeentes zullen worden gebruikt.</w:t>
      </w:r>
    </w:p>
    <w:p w:rsidR="00543B43" w:rsidRPr="0098633C" w:rsidRDefault="00543B43" w:rsidP="0098633C">
      <w:pPr>
        <w:rPr>
          <w:b/>
          <w:bCs/>
        </w:rPr>
      </w:pPr>
    </w:p>
    <w:p w:rsidR="0098633C" w:rsidRDefault="0098633C" w:rsidP="0098633C">
      <w:pPr>
        <w:rPr>
          <w:b/>
          <w:bCs/>
        </w:rPr>
      </w:pPr>
      <w:r w:rsidRPr="0098633C">
        <w:rPr>
          <w:b/>
          <w:bCs/>
        </w:rPr>
        <w:t>Apeldoorn slimme stad?</w:t>
      </w:r>
    </w:p>
    <w:p w:rsidR="0098633C" w:rsidRDefault="0098633C" w:rsidP="0098633C">
      <w:r w:rsidRPr="00BE41E4">
        <w:t xml:space="preserve">Het beleid van Apeldoorn als slimme stad </w:t>
      </w:r>
      <w:r w:rsidR="00971F63" w:rsidRPr="00BE41E4">
        <w:t>voor iedereen</w:t>
      </w:r>
      <w:r w:rsidR="00BE41E4">
        <w:t xml:space="preserve"> is</w:t>
      </w:r>
      <w:r w:rsidR="00971F63">
        <w:t xml:space="preserve"> in te zien via de website: </w:t>
      </w:r>
      <w:hyperlink r:id="rId34" w:history="1">
        <w:r w:rsidR="00971F63" w:rsidRPr="00CE05D0">
          <w:rPr>
            <w:rStyle w:val="Hyperlink"/>
          </w:rPr>
          <w:t>https://www.apeldoorn.nl/smartcity</w:t>
        </w:r>
      </w:hyperlink>
    </w:p>
    <w:p w:rsidR="00971F63" w:rsidRDefault="00971F63" w:rsidP="0098633C">
      <w:r>
        <w:t xml:space="preserve">Apeldoorn heeft ook een bijdrage geleverd aan het boek </w:t>
      </w:r>
      <w:hyperlink r:id="rId35" w:history="1">
        <w:r w:rsidRPr="00971F63">
          <w:rPr>
            <w:rStyle w:val="Hyperlink"/>
          </w:rPr>
          <w:t>Een slimme stad zo doe je dat</w:t>
        </w:r>
      </w:hyperlink>
      <w:r>
        <w:t xml:space="preserve"> van de </w:t>
      </w:r>
      <w:proofErr w:type="spellStart"/>
      <w:r>
        <w:t>Future</w:t>
      </w:r>
      <w:proofErr w:type="spellEnd"/>
      <w:r>
        <w:t xml:space="preserve"> City Foundation.</w:t>
      </w:r>
    </w:p>
    <w:p w:rsidR="008F00AD" w:rsidRDefault="008F00AD" w:rsidP="008F00AD"/>
    <w:p w:rsidR="00790CCC" w:rsidRDefault="00790CCC" w:rsidP="008F00AD">
      <w:r>
        <w:t>De conclusie van Willems is dat Apeldoorn al een slimme stad is en hij illustreert dat aan de hand van de projecten die nu al lopen</w:t>
      </w:r>
      <w:r w:rsidR="004A418D">
        <w:t>.</w:t>
      </w:r>
    </w:p>
    <w:p w:rsidR="008F00AD" w:rsidRPr="00E06E25" w:rsidRDefault="008F00AD" w:rsidP="008F00AD">
      <w:r>
        <w:t>We hebben</w:t>
      </w:r>
      <w:r w:rsidRPr="00E06E25">
        <w:t xml:space="preserve"> in Apeldoorn</w:t>
      </w:r>
      <w:r>
        <w:t xml:space="preserve"> verschillen technieken toegepast</w:t>
      </w:r>
      <w:r w:rsidRPr="00E06E25">
        <w:t>. Lantaarnpalen variëren in sterkte</w:t>
      </w:r>
      <w:r>
        <w:t xml:space="preserve"> afhankelijk van </w:t>
      </w:r>
      <w:r w:rsidR="00790CCC">
        <w:t>weersomstandigheden</w:t>
      </w:r>
      <w:r w:rsidRPr="00E06E25">
        <w:t xml:space="preserve">. Met </w:t>
      </w:r>
      <w:proofErr w:type="gramStart"/>
      <w:r w:rsidR="004A418D">
        <w:t xml:space="preserve">LED </w:t>
      </w:r>
      <w:r w:rsidR="00790CCC" w:rsidRPr="00E06E25">
        <w:t>verlichting</w:t>
      </w:r>
      <w:proofErr w:type="gramEnd"/>
      <w:r w:rsidRPr="00E06E25">
        <w:t xml:space="preserve"> is </w:t>
      </w:r>
      <w:r w:rsidR="00790CCC">
        <w:t xml:space="preserve">de </w:t>
      </w:r>
      <w:r w:rsidRPr="00E06E25">
        <w:t xml:space="preserve">hoeveelheid energie </w:t>
      </w:r>
      <w:r w:rsidR="00790CCC">
        <w:t xml:space="preserve">die we gebruiken </w:t>
      </w:r>
      <w:r w:rsidRPr="00E06E25">
        <w:t xml:space="preserve">gedaald. </w:t>
      </w:r>
      <w:r w:rsidR="00790CCC">
        <w:t xml:space="preserve">We hebben </w:t>
      </w:r>
      <w:proofErr w:type="spellStart"/>
      <w:r w:rsidRPr="00E06E25">
        <w:t>Talking</w:t>
      </w:r>
      <w:proofErr w:type="spellEnd"/>
      <w:r w:rsidRPr="00E06E25">
        <w:t xml:space="preserve"> traffic</w:t>
      </w:r>
      <w:r w:rsidR="00790CCC">
        <w:t xml:space="preserve">, zodat bijvoorbeeld vrachtwagen worden geïnformeerd over hun route. </w:t>
      </w:r>
      <w:r w:rsidRPr="00E06E25">
        <w:t xml:space="preserve">Bij slecht weer krijgen fietsers voorrang bij stoplichten. </w:t>
      </w:r>
    </w:p>
    <w:p w:rsidR="008F00AD" w:rsidRPr="00E06E25" w:rsidRDefault="00790CCC" w:rsidP="008F00AD">
      <w:r>
        <w:t>We zijn bezig</w:t>
      </w:r>
      <w:r w:rsidR="008F00AD" w:rsidRPr="00E06E25">
        <w:t xml:space="preserve"> met biodiversiteit, </w:t>
      </w:r>
      <w:r>
        <w:t>samen</w:t>
      </w:r>
      <w:r w:rsidR="008F00AD" w:rsidRPr="00E06E25">
        <w:t xml:space="preserve"> met</w:t>
      </w:r>
      <w:r>
        <w:t xml:space="preserve"> de</w:t>
      </w:r>
      <w:r w:rsidR="008F00AD" w:rsidRPr="00E06E25">
        <w:t xml:space="preserve"> Wageningen </w:t>
      </w:r>
      <w:r>
        <w:t>Universiteit gaan we naar aanleiding van metingen</w:t>
      </w:r>
      <w:r w:rsidR="008F00AD" w:rsidRPr="00E06E25">
        <w:t xml:space="preserve"> beleid maken.</w:t>
      </w:r>
    </w:p>
    <w:p w:rsidR="008F00AD" w:rsidRPr="00E06E25" w:rsidRDefault="00C7128A" w:rsidP="008F00AD">
      <w:r>
        <w:rPr>
          <w:noProof/>
        </w:rPr>
        <mc:AlternateContent>
          <mc:Choice Requires="wps">
            <w:drawing>
              <wp:anchor distT="0" distB="0" distL="114300" distR="114300" simplePos="0" relativeHeight="251717120" behindDoc="0" locked="0" layoutInCell="1" allowOverlap="1" wp14:anchorId="2D79129A" wp14:editId="18CB58FE">
                <wp:simplePos x="0" y="0"/>
                <wp:positionH relativeFrom="column">
                  <wp:posOffset>20320</wp:posOffset>
                </wp:positionH>
                <wp:positionV relativeFrom="paragraph">
                  <wp:posOffset>1623060</wp:posOffset>
                </wp:positionV>
                <wp:extent cx="3153410" cy="635"/>
                <wp:effectExtent l="0" t="0" r="0" b="12065"/>
                <wp:wrapTopAndBottom/>
                <wp:docPr id="5" name="Tekstvak 5"/>
                <wp:cNvGraphicFramePr/>
                <a:graphic xmlns:a="http://schemas.openxmlformats.org/drawingml/2006/main">
                  <a:graphicData uri="http://schemas.microsoft.com/office/word/2010/wordprocessingShape">
                    <wps:wsp>
                      <wps:cNvSpPr txBox="1"/>
                      <wps:spPr>
                        <a:xfrm>
                          <a:off x="0" y="0"/>
                          <a:ext cx="3153410" cy="635"/>
                        </a:xfrm>
                        <a:prstGeom prst="rect">
                          <a:avLst/>
                        </a:prstGeom>
                        <a:solidFill>
                          <a:prstClr val="white"/>
                        </a:solidFill>
                        <a:ln>
                          <a:noFill/>
                        </a:ln>
                      </wps:spPr>
                      <wps:txbx>
                        <w:txbxContent>
                          <w:p w:rsidR="00C7128A" w:rsidRPr="00C7128A" w:rsidRDefault="00C7128A" w:rsidP="00C7128A">
                            <w:pPr>
                              <w:pStyle w:val="Bijschrift"/>
                              <w:jc w:val="center"/>
                              <w:rPr>
                                <w:noProof/>
                                <w:sz w:val="14"/>
                                <w:szCs w:val="14"/>
                              </w:rPr>
                            </w:pPr>
                            <w:proofErr w:type="gramStart"/>
                            <w:r w:rsidRPr="00C7128A">
                              <w:rPr>
                                <w:sz w:val="14"/>
                                <w:szCs w:val="14"/>
                              </w:rPr>
                              <w:t>voorbeelden</w:t>
                            </w:r>
                            <w:proofErr w:type="gramEnd"/>
                            <w:r w:rsidRPr="00C7128A">
                              <w:rPr>
                                <w:sz w:val="14"/>
                                <w:szCs w:val="14"/>
                              </w:rPr>
                              <w:t xml:space="preserve"> van de slimme stad Apeldoorn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2D79129A" id="_x0000_t202" coordsize="21600,21600" o:spt="202" path="m,l,21600r21600,l21600,xe">
                <v:stroke joinstyle="miter"/>
                <v:path gradientshapeok="t" o:connecttype="rect"/>
              </v:shapetype>
              <v:shape id="Tekstvak 5" o:spid="_x0000_s1030" type="#_x0000_t202" style="position:absolute;margin-left:1.6pt;margin-top:127.8pt;width:248.3pt;height:.05pt;z-index:251717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" stroked="f">
                <v:textbox style="mso-fit-shape-to-text:t" inset="0,0,0,0">
                  <w:txbxContent>
                    <w:p w:rsidR="00C7128A" w:rsidRPr="00C7128A" w:rsidRDefault="00C7128A" w:rsidP="00C7128A">
                      <w:pPr>
                        <w:pStyle w:val="Bijschrift"/>
                        <w:jc w:val="center"/>
                        <w:rPr>
                          <w:noProof/>
                          <w:sz w:val="14"/>
                          <w:szCs w:val="14"/>
                        </w:rPr>
                      </w:pPr>
                      <w:r w:rsidRPr="00C7128A">
                        <w:rPr>
                          <w:sz w:val="14"/>
                          <w:szCs w:val="14"/>
                        </w:rPr>
                        <w:t>voorbeelden van de slimme stad Apeldoorn</w:t>
                      </w:r>
                    </w:p>
                  </w:txbxContent>
                </v:textbox>
                <w10:wrap type="topAndBottom"/>
              </v:shape>
            </w:pict>
          </mc:Fallback>
        </mc:AlternateContent>
      </w:r>
      <w:r>
        <w:rPr>
          <w:noProof/>
        </w:rPr>
        <w:drawing>
          <wp:anchor distT="0" distB="0" distL="114300" distR="114300" simplePos="0" relativeHeight="251697664" behindDoc="0" locked="1" layoutInCell="1" allowOverlap="0">
            <wp:simplePos x="0" y="0"/>
            <wp:positionH relativeFrom="column">
              <wp:align>center</wp:align>
            </wp:positionH>
            <wp:positionV relativeFrom="paragraph">
              <wp:posOffset>180340</wp:posOffset>
            </wp:positionV>
            <wp:extent cx="3153600" cy="1386000"/>
            <wp:effectExtent l="0" t="0" r="0" b="0"/>
            <wp:wrapTopAndBottom/>
            <wp:docPr id="8" name="Afbeelding 8" descr="Afbeelding met schermafbeelding, foto&#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limme stad.png"/>
                    <pic:cNvPicPr/>
                  </pic:nvPicPr>
                  <pic:blipFill>
                    <a:blip r:embed="rId36" cstate="print">
                      <a:extLst>
                        <a:ext uri="{28A0092B-C50C-407E-A947-70E740481C1C}">
                          <a14:useLocalDpi xmlns:a14="http://schemas.microsoft.com/office/drawing/2010/main"/>
                        </a:ext>
                      </a:extLst>
                    </a:blip>
                    <a:stretch>
                      <a:fillRect/>
                    </a:stretch>
                  </pic:blipFill>
                  <pic:spPr>
                    <a:xfrm>
                      <a:off x="0" y="0"/>
                      <a:ext cx="3153600" cy="1386000"/>
                    </a:xfrm>
                    <a:prstGeom prst="rect">
                      <a:avLst/>
                    </a:prstGeom>
                  </pic:spPr>
                </pic:pic>
              </a:graphicData>
            </a:graphic>
            <wp14:sizeRelH relativeFrom="page">
              <wp14:pctWidth>0</wp14:pctWidth>
            </wp14:sizeRelH>
            <wp14:sizeRelV relativeFrom="page">
              <wp14:pctHeight>0</wp14:pctHeight>
            </wp14:sizeRelV>
          </wp:anchor>
        </w:drawing>
      </w:r>
      <w:r w:rsidR="008F00AD" w:rsidRPr="00E06E25">
        <w:t>Afvalcontainer wordt pas opgehaald als die vol zit.</w:t>
      </w:r>
    </w:p>
    <w:p w:rsidR="0038604F" w:rsidRDefault="00790CCC" w:rsidP="0098633C">
      <w:r>
        <w:t>Verder nog</w:t>
      </w:r>
      <w:r w:rsidR="0038604F">
        <w:t xml:space="preserve"> het meten van geluid en geluidshinder van verkeer, het meten van luchtkwaliteit en temperatuur/hittestress. Maar ook beperkt cameratoezicht in winkelcentra of uitgaansgebied hoort daarbij. Het gaat ook over het monitoren van de verzorging van de bomen die onlangs zijn geplaatst in de boombunkers onder andere in de Hoofdstraat. Het blijkt dat in de droge zomers de bomen te veel water kregen. Sensoren in de bunkers helpen daar nu bij.</w:t>
      </w:r>
    </w:p>
    <w:p w:rsidR="0038604F" w:rsidRDefault="0038604F" w:rsidP="0098633C">
      <w:r>
        <w:t>Daarnaast zijn er de andere organisaties die ook smart technieken gebruiken, zoals de busondernemingen, in de bussen en ook bij het uitlenen van fietsen. De NS registreert niet alleen het in en uit checken van de passagiers, zij heeft ook camera’s om de perrons te monitoren.</w:t>
      </w:r>
    </w:p>
    <w:p w:rsidR="00790CCC" w:rsidRDefault="00790CCC" w:rsidP="0098633C"/>
    <w:p w:rsidR="00790CCC" w:rsidRPr="00E06E25" w:rsidRDefault="00790CCC" w:rsidP="00790CCC">
      <w:r w:rsidRPr="00E06E25">
        <w:t xml:space="preserve">Bijeenkomsten </w:t>
      </w:r>
      <w:r>
        <w:t>over de slimme stad zijn er met het</w:t>
      </w:r>
      <w:r w:rsidRPr="00E06E25">
        <w:t xml:space="preserve"> bedrijfsleven, meet up</w:t>
      </w:r>
      <w:r>
        <w:t>s</w:t>
      </w:r>
      <w:r w:rsidRPr="00E06E25">
        <w:t>,</w:t>
      </w:r>
      <w:r>
        <w:t xml:space="preserve"> en in</w:t>
      </w:r>
      <w:r w:rsidRPr="00E06E25">
        <w:t xml:space="preserve"> de raad.</w:t>
      </w:r>
    </w:p>
    <w:p w:rsidR="00790CCC" w:rsidRPr="00E06E25" w:rsidRDefault="00790CCC" w:rsidP="00790CCC"/>
    <w:p w:rsidR="00790CCC" w:rsidRPr="00E06E25" w:rsidRDefault="00790CCC" w:rsidP="00790CCC">
      <w:r w:rsidRPr="00E06E25">
        <w:t>De VNG principes worden ingebracht in Europa,</w:t>
      </w:r>
      <w:r>
        <w:t xml:space="preserve"> de conferentie </w:t>
      </w:r>
      <w:proofErr w:type="gramStart"/>
      <w:r>
        <w:t xml:space="preserve">in </w:t>
      </w:r>
      <w:r w:rsidRPr="00E06E25">
        <w:t xml:space="preserve"> Barcelona</w:t>
      </w:r>
      <w:proofErr w:type="gramEnd"/>
      <w:r w:rsidRPr="00E06E25">
        <w:t>.</w:t>
      </w:r>
    </w:p>
    <w:p w:rsidR="00971F63" w:rsidRDefault="00790CCC" w:rsidP="0098633C">
      <w:r>
        <w:t xml:space="preserve">En samen met het kadaster wordt gewerkt aan een </w:t>
      </w:r>
      <w:r w:rsidRPr="00E06E25">
        <w:t>Sensoren register</w:t>
      </w:r>
      <w:r>
        <w:t xml:space="preserve">: waar </w:t>
      </w:r>
      <w:r w:rsidR="00623753">
        <w:t xml:space="preserve">en waarvoor </w:t>
      </w:r>
      <w:r>
        <w:t>zijn ze geplaatst, door wie, wat meten ze en hoelan</w:t>
      </w:r>
      <w:r w:rsidR="00623753">
        <w:t>g worden de gegevens bewaard, zijn ze in te zien, te corrigeren. Om</w:t>
      </w:r>
      <w:r w:rsidR="004A418D">
        <w:t xml:space="preserve"> </w:t>
      </w:r>
      <w:r w:rsidR="00623753">
        <w:t>dat inzichtelijk te maken is zo’n register nodig.</w:t>
      </w:r>
    </w:p>
    <w:p w:rsidR="00971F63" w:rsidRDefault="0038604F" w:rsidP="0098633C">
      <w:r>
        <w:t xml:space="preserve">Wat er ook allemaal gemeten, bekeken en </w:t>
      </w:r>
      <w:r w:rsidR="008F00AD">
        <w:t>gehoord wordt, de veiligheid en privacy staan altijd centraal. Daarbij is de gemeente uiterst alert als het gaat om het inbreken in onze systemen: hacken.</w:t>
      </w:r>
    </w:p>
    <w:p w:rsidR="00813064" w:rsidRDefault="00813064" w:rsidP="00813064">
      <w:pPr>
        <w:jc w:val="center"/>
      </w:pPr>
      <w:r>
        <w:rPr>
          <w:noProof/>
        </w:rPr>
        <w:drawing>
          <wp:inline distT="0" distB="0" distL="0" distR="0">
            <wp:extent cx="1069292" cy="182997"/>
            <wp:effectExtent l="0" t="0" r="0" b="0"/>
            <wp:docPr id="10" name="Afbeelding 10" descr="Afbeelding met object&#10;&#10;Automatisch gegenereerde beschrijving">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fbeelding 10" descr="Afbeelding met object&#10;&#10;Automatisch gegenereerde beschrijving">
                      <a:hlinkClick r:id="rId37"/>
                    </pic:cNvPr>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103269" cy="188812"/>
                    </a:xfrm>
                    <a:prstGeom prst="rect">
                      <a:avLst/>
                    </a:prstGeom>
                  </pic:spPr>
                </pic:pic>
              </a:graphicData>
            </a:graphic>
          </wp:inline>
        </w:drawing>
      </w:r>
    </w:p>
    <w:p w:rsidR="008F00AD" w:rsidRDefault="008F00AD" w:rsidP="008F00AD">
      <w:pPr>
        <w:pBdr>
          <w:bottom w:val="single" w:sz="4" w:space="1" w:color="auto"/>
        </w:pBdr>
      </w:pPr>
    </w:p>
    <w:p w:rsidR="00971F63" w:rsidRDefault="00F216E9" w:rsidP="008F00AD">
      <w:pPr>
        <w:pStyle w:val="Kop2"/>
      </w:pPr>
      <w:r>
        <w:br w:type="column"/>
      </w:r>
      <w:r w:rsidR="008F00AD">
        <w:lastRenderedPageBreak/>
        <w:t>Vragen</w:t>
      </w:r>
      <w:r w:rsidR="00341006">
        <w:t>,</w:t>
      </w:r>
      <w:r w:rsidR="008F00AD">
        <w:t xml:space="preserve"> discussies</w:t>
      </w:r>
      <w:r w:rsidR="00341006">
        <w:t xml:space="preserve"> </w:t>
      </w:r>
      <w:r w:rsidR="008F00AD">
        <w:t>en plannen</w:t>
      </w:r>
    </w:p>
    <w:p w:rsidR="008F00AD" w:rsidRPr="0098633C" w:rsidRDefault="001232D1" w:rsidP="0098633C">
      <w:r>
        <w:rPr>
          <w:noProof/>
        </w:rPr>
        <w:drawing>
          <wp:inline distT="0" distB="0" distL="0" distR="0">
            <wp:extent cx="3149600" cy="863600"/>
            <wp:effectExtent l="0" t="0" r="0" b="0"/>
            <wp:docPr id="28" name="Afbeelding 28" descr="Afbeelding met persoon, binnen, mensen, zitt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zaal.png"/>
                    <pic:cNvPicPr/>
                  </pic:nvPicPr>
                  <pic:blipFill>
                    <a:blip r:embed="rId38">
                      <a:extLst>
                        <a:ext uri="{28A0092B-C50C-407E-A947-70E740481C1C}">
                          <a14:useLocalDpi xmlns:a14="http://schemas.microsoft.com/office/drawing/2010/main" val="0"/>
                        </a:ext>
                      </a:extLst>
                    </a:blip>
                    <a:stretch>
                      <a:fillRect/>
                    </a:stretch>
                  </pic:blipFill>
                  <pic:spPr>
                    <a:xfrm>
                      <a:off x="0" y="0"/>
                      <a:ext cx="3149600" cy="863600"/>
                    </a:xfrm>
                    <a:prstGeom prst="rect">
                      <a:avLst/>
                    </a:prstGeom>
                  </pic:spPr>
                </pic:pic>
              </a:graphicData>
            </a:graphic>
          </wp:inline>
        </w:drawing>
      </w:r>
    </w:p>
    <w:p w:rsidR="001232D1" w:rsidRDefault="001232D1" w:rsidP="00623753"/>
    <w:p w:rsidR="00623753" w:rsidRDefault="00623753" w:rsidP="00623753">
      <w:r>
        <w:t>De zaal heeft aandacht</w:t>
      </w:r>
      <w:r w:rsidR="001702CF">
        <w:t>ig</w:t>
      </w:r>
      <w:r>
        <w:t xml:space="preserve"> en kritisch geluisterd.</w:t>
      </w:r>
    </w:p>
    <w:p w:rsidR="00623753" w:rsidRPr="00E06E25" w:rsidRDefault="00623753" w:rsidP="00623753">
      <w:r w:rsidRPr="00E06E25">
        <w:t xml:space="preserve">Hans </w:t>
      </w:r>
      <w:proofErr w:type="spellStart"/>
      <w:r w:rsidRPr="00E06E25">
        <w:t>Wijering</w:t>
      </w:r>
      <w:proofErr w:type="spellEnd"/>
      <w:r>
        <w:t xml:space="preserve"> vroeg zich af </w:t>
      </w:r>
      <w:r w:rsidRPr="00E06E25">
        <w:t xml:space="preserve">hoe </w:t>
      </w:r>
      <w:r w:rsidR="004A418D">
        <w:t xml:space="preserve">je </w:t>
      </w:r>
      <w:r w:rsidRPr="00E06E25">
        <w:t xml:space="preserve">op ethische gronden </w:t>
      </w:r>
      <w:r w:rsidR="001702CF">
        <w:t>ontwikkelingen</w:t>
      </w:r>
      <w:r w:rsidRPr="00E06E25">
        <w:t xml:space="preserve"> </w:t>
      </w:r>
      <w:r>
        <w:t xml:space="preserve">kunt </w:t>
      </w:r>
      <w:r w:rsidRPr="00E06E25">
        <w:t xml:space="preserve">tegenhouden, dat is tot nu toe feitelijk nooit gebeurd. Processen sluipen er geleidelijk in. Is het een gemeentelijke zaak, of landelijk. </w:t>
      </w:r>
    </w:p>
    <w:p w:rsidR="001232D1" w:rsidRPr="00E06E25" w:rsidRDefault="001702CF" w:rsidP="00623753">
      <w:r>
        <w:t xml:space="preserve">Volgens Richard Wouters </w:t>
      </w:r>
      <w:r w:rsidR="00623753" w:rsidRPr="00E06E25">
        <w:t>er zijn wel voorbeelden</w:t>
      </w:r>
      <w:r>
        <w:t xml:space="preserve">, het </w:t>
      </w:r>
      <w:r w:rsidR="00623753" w:rsidRPr="00E06E25">
        <w:t>klonen van mensen</w:t>
      </w:r>
      <w:r w:rsidR="00623753">
        <w:t xml:space="preserve"> mag</w:t>
      </w:r>
      <w:r>
        <w:t xml:space="preserve"> bijvoorbeeld</w:t>
      </w:r>
      <w:r w:rsidR="00623753">
        <w:t xml:space="preserve"> niet</w:t>
      </w:r>
      <w:r w:rsidR="00623753" w:rsidRPr="00E06E25">
        <w:t>.</w:t>
      </w:r>
      <w:r w:rsidR="00CB321D">
        <w:t xml:space="preserve"> </w:t>
      </w:r>
      <w:r w:rsidR="00CB321D" w:rsidRPr="00CB321D">
        <w:t>Er zijn ook gemeentelijke voorbeelden waarbij ethische overwegingen de doorslag gaven om niet verder te gaan met een ontwikkeling. Na een ethische toets zag de gemeente Utrecht bijvoorbeeld af van een plan om verkeersdeelnemers te identificeren aan de hand van hun smartphone</w:t>
      </w:r>
      <w:r w:rsidR="00CB321D">
        <w:t xml:space="preserve"> om</w:t>
      </w:r>
      <w:r w:rsidR="00CB321D" w:rsidRPr="00CB321D">
        <w:t xml:space="preserve"> ze via hun sociale media-accounts een enquête toe te sturen.</w:t>
      </w:r>
    </w:p>
    <w:p w:rsidR="00623753" w:rsidRPr="00E06E25" w:rsidRDefault="00623753" w:rsidP="00623753">
      <w:r>
        <w:t>Frank</w:t>
      </w:r>
      <w:r w:rsidR="001702CF">
        <w:t xml:space="preserve"> Leferink</w:t>
      </w:r>
      <w:r>
        <w:t xml:space="preserve"> overdacht dat bij </w:t>
      </w:r>
      <w:r w:rsidRPr="00E06E25">
        <w:t xml:space="preserve">Thales met name ethische overwegingen </w:t>
      </w:r>
      <w:r>
        <w:t>gelden bij export</w:t>
      </w:r>
      <w:r w:rsidRPr="00E06E25">
        <w:t xml:space="preserve">. </w:t>
      </w:r>
      <w:r>
        <w:t>Verder kijken t</w:t>
      </w:r>
      <w:r w:rsidRPr="00E06E25">
        <w:t>echneut</w:t>
      </w:r>
      <w:r>
        <w:t>en toch vooral</w:t>
      </w:r>
      <w:r w:rsidRPr="00E06E25">
        <w:t xml:space="preserve"> technisch</w:t>
      </w:r>
      <w:r w:rsidR="006C0257">
        <w:t xml:space="preserve">, waarbij </w:t>
      </w:r>
      <w:r w:rsidR="004A418D">
        <w:t xml:space="preserve">hij </w:t>
      </w:r>
      <w:r w:rsidR="006C0257">
        <w:t>wat bedremmeld keek.</w:t>
      </w:r>
    </w:p>
    <w:p w:rsidR="00623753" w:rsidRPr="00E06E25" w:rsidRDefault="00623753" w:rsidP="00623753"/>
    <w:p w:rsidR="00623753" w:rsidRPr="00E06E25" w:rsidRDefault="00623753" w:rsidP="00623753">
      <w:r w:rsidRPr="00E06E25">
        <w:t xml:space="preserve">Thomas: vraag aan </w:t>
      </w:r>
      <w:r w:rsidR="006C0257">
        <w:t xml:space="preserve">Wim </w:t>
      </w:r>
      <w:r w:rsidRPr="00E06E25">
        <w:t>Willems</w:t>
      </w:r>
      <w:r w:rsidR="004A418D">
        <w:t>:</w:t>
      </w:r>
      <w:r w:rsidRPr="00E06E25">
        <w:t xml:space="preserve"> </w:t>
      </w:r>
      <w:r w:rsidR="006C0257">
        <w:t>s</w:t>
      </w:r>
      <w:r w:rsidRPr="00E06E25">
        <w:t xml:space="preserve">mart </w:t>
      </w:r>
      <w:proofErr w:type="spellStart"/>
      <w:r w:rsidRPr="00E06E25">
        <w:t>city</w:t>
      </w:r>
      <w:proofErr w:type="spellEnd"/>
      <w:r w:rsidRPr="00E06E25">
        <w:t xml:space="preserve"> zijn we allemaal, maar we zijn eigenlijk niet zo smart. Hoe gaan we de inwoners meer inzage geven</w:t>
      </w:r>
      <w:r w:rsidR="006C0257">
        <w:t>?</w:t>
      </w:r>
    </w:p>
    <w:p w:rsidR="00623753" w:rsidRPr="00E06E25" w:rsidRDefault="006C0257" w:rsidP="00623753">
      <w:r>
        <w:t xml:space="preserve">Dat kan volgens Willems, de verschillende inzichten en technieken </w:t>
      </w:r>
      <w:r w:rsidR="00623753" w:rsidRPr="00E06E25">
        <w:t>bespreekbaar maken</w:t>
      </w:r>
      <w:r>
        <w:t xml:space="preserve">, in discussie te betrekken. Ook </w:t>
      </w:r>
      <w:r w:rsidR="00623753" w:rsidRPr="00E06E25">
        <w:t>neemt</w:t>
      </w:r>
      <w:r>
        <w:t xml:space="preserve"> hij die vragen</w:t>
      </w:r>
      <w:r w:rsidR="00623753" w:rsidRPr="00E06E25">
        <w:t xml:space="preserve"> mee naar de raad.</w:t>
      </w:r>
      <w:r>
        <w:t xml:space="preserve"> </w:t>
      </w:r>
      <w:r w:rsidR="00623753" w:rsidRPr="00E06E25">
        <w:t xml:space="preserve">Hoe </w:t>
      </w:r>
      <w:r>
        <w:t>kun</w:t>
      </w:r>
      <w:r w:rsidR="00623753" w:rsidRPr="00E06E25">
        <w:t xml:space="preserve"> je bewustwording creëren</w:t>
      </w:r>
      <w:r>
        <w:t xml:space="preserve"> bijvoorbeeld</w:t>
      </w:r>
      <w:r w:rsidR="00623753" w:rsidRPr="00E06E25">
        <w:t xml:space="preserve"> bij </w:t>
      </w:r>
      <w:proofErr w:type="spellStart"/>
      <w:r w:rsidR="00623753" w:rsidRPr="00E06E25">
        <w:t>hack</w:t>
      </w:r>
      <w:r w:rsidR="00623753">
        <w:t>s</w:t>
      </w:r>
      <w:proofErr w:type="spellEnd"/>
      <w:r w:rsidR="00623753">
        <w:t xml:space="preserve"> of </w:t>
      </w:r>
      <w:r>
        <w:t>andere niet verwachte situaties.</w:t>
      </w:r>
    </w:p>
    <w:p w:rsidR="00623753" w:rsidRPr="00E06E25" w:rsidRDefault="00623753" w:rsidP="00623753"/>
    <w:p w:rsidR="00623753" w:rsidRPr="00E06E25" w:rsidRDefault="006C0257" w:rsidP="00623753">
      <w:r>
        <w:t>Een andere vraag betreft het</w:t>
      </w:r>
      <w:r w:rsidR="00623753" w:rsidRPr="00E06E25">
        <w:t xml:space="preserve"> bewaken dat geregistreerde gegevens alleen maar gebruikt worden voor het bedoelde doel.</w:t>
      </w:r>
    </w:p>
    <w:p w:rsidR="00623753" w:rsidRPr="00E06E25" w:rsidRDefault="00623753" w:rsidP="00623753">
      <w:r w:rsidRPr="00E06E25">
        <w:t>Richard</w:t>
      </w:r>
      <w:r w:rsidR="006C0257">
        <w:t xml:space="preserve"> Wouters bevestigt </w:t>
      </w:r>
      <w:r w:rsidRPr="00E06E25">
        <w:t>de neiging van ambtenaren en data</w:t>
      </w:r>
      <w:r w:rsidR="006C0257">
        <w:t>-</w:t>
      </w:r>
      <w:r w:rsidRPr="00E06E25">
        <w:t xml:space="preserve">analisten </w:t>
      </w:r>
      <w:r w:rsidR="006C0257">
        <w:t>o</w:t>
      </w:r>
      <w:r w:rsidRPr="00E06E25">
        <w:t>m zoveel mogelijk gegeven</w:t>
      </w:r>
      <w:r>
        <w:t>s</w:t>
      </w:r>
      <w:r w:rsidRPr="00E06E25">
        <w:t xml:space="preserve"> te koppelen</w:t>
      </w:r>
      <w:r w:rsidR="006C0257">
        <w:t>:</w:t>
      </w:r>
      <w:r w:rsidRPr="00E06E25">
        <w:t xml:space="preserve"> data</w:t>
      </w:r>
      <w:r w:rsidR="004A418D">
        <w:t>-</w:t>
      </w:r>
      <w:r w:rsidRPr="00E06E25">
        <w:t xml:space="preserve"> gedreven beleid</w:t>
      </w:r>
      <w:r>
        <w:t>.</w:t>
      </w:r>
      <w:r w:rsidRPr="00E06E25">
        <w:t xml:space="preserve"> </w:t>
      </w:r>
      <w:r>
        <w:t xml:space="preserve">Zijn </w:t>
      </w:r>
      <w:r w:rsidRPr="00E06E25">
        <w:t xml:space="preserve">advies </w:t>
      </w:r>
      <w:r>
        <w:t xml:space="preserve">is om daar </w:t>
      </w:r>
      <w:r w:rsidRPr="00E06E25">
        <w:t xml:space="preserve">voorzichtig mee </w:t>
      </w:r>
      <w:r>
        <w:t xml:space="preserve">te </w:t>
      </w:r>
      <w:r w:rsidRPr="00E06E25">
        <w:t>zijn. Recent</w:t>
      </w:r>
      <w:r w:rsidR="004A418D">
        <w:t>e</w:t>
      </w:r>
      <w:r w:rsidRPr="00E06E25">
        <w:t xml:space="preserve"> rechterlijke uitspra</w:t>
      </w:r>
      <w:r w:rsidR="004A418D">
        <w:t>ken</w:t>
      </w:r>
      <w:r>
        <w:t xml:space="preserve"> wijzen daar ook op</w:t>
      </w:r>
      <w:r w:rsidRPr="00E06E25">
        <w:t>, te makkelijk worden te</w:t>
      </w:r>
      <w:r w:rsidR="006C0257">
        <w:t xml:space="preserve"> </w:t>
      </w:r>
      <w:r w:rsidRPr="00E06E25">
        <w:t>veel persoonsgegevens gekoppeld. Gemeente moet goed nadenken over eigen datakoppeling</w:t>
      </w:r>
      <w:r w:rsidR="006C0257">
        <w:t>en</w:t>
      </w:r>
      <w:r w:rsidRPr="00E06E25">
        <w:t>.</w:t>
      </w:r>
    </w:p>
    <w:p w:rsidR="00623753" w:rsidRPr="00E06E25" w:rsidRDefault="00623753" w:rsidP="00623753">
      <w:r w:rsidRPr="00E06E25">
        <w:t>Regist</w:t>
      </w:r>
      <w:r w:rsidR="006C0257">
        <w:t xml:space="preserve">reren </w:t>
      </w:r>
      <w:r w:rsidRPr="00E06E25">
        <w:t>van algoritme</w:t>
      </w:r>
      <w:r>
        <w:t xml:space="preserve">n </w:t>
      </w:r>
      <w:r w:rsidRPr="00E06E25">
        <w:t>is zinvol</w:t>
      </w:r>
      <w:r>
        <w:t>, zegt Baart</w:t>
      </w:r>
      <w:r w:rsidR="006C0257">
        <w:t>, dat pleit voor een data- en algoritmen</w:t>
      </w:r>
      <w:r w:rsidR="006C0257" w:rsidRPr="00E06E25">
        <w:t xml:space="preserve"> register</w:t>
      </w:r>
      <w:r w:rsidRPr="00E06E25">
        <w:t>.</w:t>
      </w:r>
    </w:p>
    <w:p w:rsidR="00623753" w:rsidRPr="00E06E25" w:rsidRDefault="006C0257" w:rsidP="00623753">
      <w:r>
        <w:t>Organisaties, ook gemeenten</w:t>
      </w:r>
      <w:r w:rsidR="004A418D">
        <w:t>,</w:t>
      </w:r>
      <w:r>
        <w:t xml:space="preserve"> moeten</w:t>
      </w:r>
      <w:r w:rsidR="00623753" w:rsidRPr="00E06E25">
        <w:t xml:space="preserve"> vastleggen wat het doel is van </w:t>
      </w:r>
      <w:r>
        <w:t xml:space="preserve">de verzamelde en bewaarde </w:t>
      </w:r>
      <w:r w:rsidR="00623753" w:rsidRPr="00E06E25">
        <w:t>gegevens.</w:t>
      </w:r>
    </w:p>
    <w:p w:rsidR="00623753" w:rsidRPr="00E06E25" w:rsidRDefault="006C0257" w:rsidP="00623753">
      <w:r>
        <w:t xml:space="preserve">De </w:t>
      </w:r>
      <w:r w:rsidRPr="006C0257">
        <w:t xml:space="preserve">Algemene verordening gegevensbescherming </w:t>
      </w:r>
      <w:r>
        <w:t>(</w:t>
      </w:r>
      <w:r w:rsidR="00623753" w:rsidRPr="00E06E25">
        <w:t>AVG</w:t>
      </w:r>
      <w:r>
        <w:t>)</w:t>
      </w:r>
      <w:r w:rsidR="00623753" w:rsidRPr="00E06E25">
        <w:t xml:space="preserve"> heeft veel invloed gehad op </w:t>
      </w:r>
      <w:r>
        <w:t xml:space="preserve">het </w:t>
      </w:r>
      <w:r w:rsidR="00623753" w:rsidRPr="00E06E25">
        <w:t xml:space="preserve">vastleggen van gegevens, in ieder geval heeft het opgeleverd dat er beter over nagedacht wordt. </w:t>
      </w:r>
      <w:r>
        <w:t xml:space="preserve">Zo is er een </w:t>
      </w:r>
      <w:r w:rsidR="00623753" w:rsidRPr="00E06E25">
        <w:t>Verwerkingsregister. In</w:t>
      </w:r>
      <w:r w:rsidR="004A418D">
        <w:t xml:space="preserve"> de</w:t>
      </w:r>
      <w:r w:rsidR="00623753" w:rsidRPr="00E06E25">
        <w:t xml:space="preserve"> gemeente wordt daar wel over nagedacht</w:t>
      </w:r>
      <w:r>
        <w:t xml:space="preserve"> volgens Wim Willems</w:t>
      </w:r>
      <w:r w:rsidR="004A418D">
        <w:t>.</w:t>
      </w:r>
    </w:p>
    <w:p w:rsidR="00623753" w:rsidRPr="00E06E25" w:rsidRDefault="00623753" w:rsidP="00623753"/>
    <w:p w:rsidR="00623753" w:rsidRPr="00E06E25" w:rsidRDefault="006C0257" w:rsidP="00623753">
      <w:r>
        <w:t>In het publiek wordt de vraag gesteld</w:t>
      </w:r>
      <w:r w:rsidR="00623753" w:rsidRPr="00E06E25">
        <w:t xml:space="preserve"> over participatie en hoe jongeren hierin een stem krijgen.</w:t>
      </w:r>
      <w:r>
        <w:t xml:space="preserve"> </w:t>
      </w:r>
      <w:r w:rsidR="00623753" w:rsidRPr="00E06E25">
        <w:t>Er is</w:t>
      </w:r>
      <w:r>
        <w:t xml:space="preserve">, zegt </w:t>
      </w:r>
      <w:r w:rsidR="00C05940">
        <w:t>W</w:t>
      </w:r>
      <w:r>
        <w:t>im Willems</w:t>
      </w:r>
      <w:r w:rsidR="004A418D">
        <w:t>,</w:t>
      </w:r>
      <w:r>
        <w:t xml:space="preserve"> </w:t>
      </w:r>
      <w:r w:rsidR="00623753" w:rsidRPr="00E06E25">
        <w:t>een project met basisscholen.</w:t>
      </w:r>
      <w:r>
        <w:t xml:space="preserve"> En op </w:t>
      </w:r>
      <w:r w:rsidR="00623753" w:rsidRPr="00E06E25">
        <w:t>20 febr</w:t>
      </w:r>
      <w:r>
        <w:t>uari</w:t>
      </w:r>
      <w:r w:rsidR="00623753" w:rsidRPr="00E06E25">
        <w:t xml:space="preserve"> wordt een </w:t>
      </w:r>
      <w:proofErr w:type="spellStart"/>
      <w:r w:rsidR="00623753" w:rsidRPr="00E06E25">
        <w:t>domoticahuis</w:t>
      </w:r>
      <w:proofErr w:type="spellEnd"/>
      <w:r w:rsidR="00623753" w:rsidRPr="00E06E25">
        <w:t xml:space="preserve"> geopend in ROC </w:t>
      </w:r>
      <w:proofErr w:type="spellStart"/>
      <w:r w:rsidR="00623753" w:rsidRPr="00E06E25">
        <w:t>Aventus</w:t>
      </w:r>
      <w:proofErr w:type="spellEnd"/>
      <w:r w:rsidR="004A418D">
        <w:t>.</w:t>
      </w:r>
    </w:p>
    <w:p w:rsidR="00623753" w:rsidRDefault="00623753" w:rsidP="00623753"/>
    <w:p w:rsidR="00623753" w:rsidRPr="00E06E25" w:rsidRDefault="00623753" w:rsidP="00623753">
      <w:r w:rsidRPr="00E06E25">
        <w:t xml:space="preserve">Dolf </w:t>
      </w:r>
      <w:r w:rsidR="00C05940">
        <w:t>L</w:t>
      </w:r>
      <w:r w:rsidR="006C0257">
        <w:t>ogeman</w:t>
      </w:r>
      <w:r w:rsidR="003911BC">
        <w:t>,</w:t>
      </w:r>
      <w:r w:rsidR="00C05940">
        <w:t xml:space="preserve"> GroenLinks R</w:t>
      </w:r>
      <w:r w:rsidRPr="00E06E25">
        <w:t xml:space="preserve">aadslid </w:t>
      </w:r>
      <w:r w:rsidR="00C05940">
        <w:t xml:space="preserve">in </w:t>
      </w:r>
      <w:r w:rsidRPr="00E06E25">
        <w:t xml:space="preserve">Zutphen, </w:t>
      </w:r>
      <w:r w:rsidR="00C05940">
        <w:t xml:space="preserve">vond het </w:t>
      </w:r>
      <w:r w:rsidRPr="00E06E25">
        <w:t xml:space="preserve">verhaal van Leferink informatief, </w:t>
      </w:r>
      <w:r w:rsidR="00C05940">
        <w:t xml:space="preserve">met name als het gaat om de </w:t>
      </w:r>
      <w:r w:rsidRPr="00E06E25">
        <w:t xml:space="preserve">veel grotere dichtheid </w:t>
      </w:r>
      <w:r w:rsidR="00C05940">
        <w:t>van</w:t>
      </w:r>
      <w:r w:rsidRPr="00E06E25">
        <w:t xml:space="preserve"> antennes. </w:t>
      </w:r>
      <w:r w:rsidR="00C05940">
        <w:t>Daarvoor zijn veel</w:t>
      </w:r>
      <w:r w:rsidRPr="00E06E25">
        <w:t xml:space="preserve"> bevestigingspuntennodig. </w:t>
      </w:r>
      <w:r w:rsidR="003911BC">
        <w:t>De o</w:t>
      </w:r>
      <w:r w:rsidRPr="00E06E25">
        <w:t xml:space="preserve">verheid is bezig </w:t>
      </w:r>
      <w:r>
        <w:t>om met de nieuwe</w:t>
      </w:r>
      <w:r w:rsidR="005437B4">
        <w:t xml:space="preserve"> Telecom</w:t>
      </w:r>
      <w:r>
        <w:t>wet</w:t>
      </w:r>
      <w:r w:rsidR="005437B4">
        <w:t xml:space="preserve"> </w:t>
      </w:r>
      <w:r w:rsidRPr="00E06E25">
        <w:t>gemeente</w:t>
      </w:r>
      <w:r>
        <w:t xml:space="preserve">n te </w:t>
      </w:r>
      <w:r w:rsidRPr="00E06E25">
        <w:t>verplicht</w:t>
      </w:r>
      <w:r>
        <w:t>en</w:t>
      </w:r>
      <w:r w:rsidRPr="00E06E25">
        <w:t xml:space="preserve"> om antenneplaatsen te leveren. Gemeente</w:t>
      </w:r>
      <w:r>
        <w:t>n</w:t>
      </w:r>
      <w:r w:rsidRPr="00E06E25">
        <w:t xml:space="preserve"> moet</w:t>
      </w:r>
      <w:r>
        <w:t xml:space="preserve">en </w:t>
      </w:r>
      <w:r w:rsidR="005437B4">
        <w:t xml:space="preserve">daarin </w:t>
      </w:r>
      <w:r w:rsidRPr="00E06E25">
        <w:t>elk voorstel van providers accepteren, inclusief de kosten. Plus aansprakelijkheid. Antennes op verkeerslicht of lanta</w:t>
      </w:r>
      <w:r w:rsidR="003911BC">
        <w:t>arn</w:t>
      </w:r>
      <w:r w:rsidRPr="00E06E25">
        <w:t xml:space="preserve">palen. </w:t>
      </w:r>
      <w:r w:rsidR="005437B4">
        <w:t>Daarover heeft hij grote zorgen</w:t>
      </w:r>
      <w:r w:rsidR="003911BC">
        <w:t>.</w:t>
      </w:r>
    </w:p>
    <w:p w:rsidR="00623753" w:rsidRDefault="00623753" w:rsidP="00623753">
      <w:r w:rsidRPr="00E06E25">
        <w:t xml:space="preserve">Het zou goed zijn als de gemeente meer verantwoordelijkheid krijgt. </w:t>
      </w:r>
      <w:r>
        <w:t xml:space="preserve">Hij bereidt een motie </w:t>
      </w:r>
      <w:r w:rsidR="00C05940">
        <w:t>(</w:t>
      </w:r>
      <w:hyperlink r:id="rId39" w:history="1">
        <w:r w:rsidR="00C05940" w:rsidRPr="00C05940">
          <w:rPr>
            <w:rStyle w:val="Hyperlink"/>
          </w:rPr>
          <w:t>download</w:t>
        </w:r>
      </w:hyperlink>
      <w:r w:rsidR="00C05940">
        <w:t xml:space="preserve">) </w:t>
      </w:r>
      <w:r>
        <w:t>voor die binnenkort wordt besproken</w:t>
      </w:r>
      <w:r w:rsidRPr="00E06E25">
        <w:t xml:space="preserve">. </w:t>
      </w:r>
      <w:r w:rsidR="00C05940">
        <w:t>Het lijkt er steeds meer op dat gemeenten hun a</w:t>
      </w:r>
      <w:r w:rsidRPr="00E06E25">
        <w:t>utonomie</w:t>
      </w:r>
      <w:r w:rsidR="00C05940">
        <w:t xml:space="preserve"> moeten </w:t>
      </w:r>
      <w:r w:rsidRPr="00E06E25">
        <w:t>bevechten t</w:t>
      </w:r>
      <w:r w:rsidR="00C05940">
        <w:t xml:space="preserve">en </w:t>
      </w:r>
      <w:r w:rsidRPr="00E06E25">
        <w:t>o</w:t>
      </w:r>
      <w:r w:rsidR="00C05940">
        <w:t xml:space="preserve">pzichte </w:t>
      </w:r>
      <w:r w:rsidRPr="00E06E25">
        <w:t>v</w:t>
      </w:r>
      <w:r w:rsidR="00C05940">
        <w:t>an</w:t>
      </w:r>
      <w:r w:rsidRPr="00E06E25">
        <w:t xml:space="preserve"> </w:t>
      </w:r>
      <w:r w:rsidR="00C05940">
        <w:t xml:space="preserve">de </w:t>
      </w:r>
      <w:r w:rsidRPr="00E06E25">
        <w:t>landelijke overheid.</w:t>
      </w:r>
    </w:p>
    <w:p w:rsidR="00C10D86" w:rsidRPr="00E06E25" w:rsidRDefault="00C10D86" w:rsidP="00C10D86">
      <w:r>
        <w:t>Wim Willems relativeert de toename van antennes en verwijst naar de inleiding van Frank Leferink</w:t>
      </w:r>
      <w:r w:rsidR="003911BC">
        <w:t>. B</w:t>
      </w:r>
      <w:r w:rsidRPr="00E06E25">
        <w:t>ij 5G</w:t>
      </w:r>
      <w:r>
        <w:t xml:space="preserve"> zoals het nu ontwikkeld wordt</w:t>
      </w:r>
      <w:r w:rsidR="003911BC">
        <w:t>,</w:t>
      </w:r>
      <w:r w:rsidRPr="00E06E25">
        <w:t xml:space="preserve"> </w:t>
      </w:r>
      <w:r>
        <w:t xml:space="preserve">is </w:t>
      </w:r>
      <w:r w:rsidRPr="00E06E25">
        <w:t>een toename van 10% van de antennes</w:t>
      </w:r>
      <w:r>
        <w:t xml:space="preserve"> te verwachten.</w:t>
      </w:r>
    </w:p>
    <w:p w:rsidR="00623753" w:rsidRPr="00E06E25" w:rsidRDefault="00623753" w:rsidP="00623753"/>
    <w:p w:rsidR="00623753" w:rsidRPr="00E06E25" w:rsidRDefault="00623753" w:rsidP="00623753">
      <w:r w:rsidRPr="00E06E25">
        <w:t xml:space="preserve">Gert </w:t>
      </w:r>
      <w:r w:rsidRPr="00A30253">
        <w:t>Veldhuis werkt zelf aan de slimme stad. Arnhem</w:t>
      </w:r>
      <w:r w:rsidRPr="00E06E25">
        <w:t xml:space="preserve"> stelde </w:t>
      </w:r>
      <w:r w:rsidR="00A30253">
        <w:t xml:space="preserve">hem </w:t>
      </w:r>
      <w:r w:rsidR="00C05940">
        <w:t xml:space="preserve">een </w:t>
      </w:r>
      <w:r w:rsidRPr="00E06E25">
        <w:t>vraag over Sonsbeek</w:t>
      </w:r>
      <w:r w:rsidR="00C10D86">
        <w:t xml:space="preserve"> en de</w:t>
      </w:r>
      <w:r w:rsidR="00C05940">
        <w:t xml:space="preserve"> evenementen</w:t>
      </w:r>
      <w:r w:rsidR="00C10D86">
        <w:t xml:space="preserve"> daar,</w:t>
      </w:r>
      <w:r w:rsidR="00C05940">
        <w:t xml:space="preserve"> we moesten </w:t>
      </w:r>
      <w:r w:rsidRPr="00E06E25">
        <w:t xml:space="preserve">aantallen mensen tellen bij alle 18 ingangen. Hoe dan </w:t>
      </w:r>
      <w:r w:rsidR="00C05940">
        <w:t>o</w:t>
      </w:r>
      <w:r w:rsidR="00C10D86">
        <w:t>m</w:t>
      </w:r>
      <w:r w:rsidR="00C05940">
        <w:t xml:space="preserve"> te gaan met </w:t>
      </w:r>
      <w:r w:rsidR="00C10D86">
        <w:t xml:space="preserve">de </w:t>
      </w:r>
      <w:r w:rsidRPr="00E06E25">
        <w:t>privacy</w:t>
      </w:r>
      <w:r w:rsidR="00C10D86">
        <w:t>. Uiteindelijk hebben ze op zijn voordracht gekozen voor</w:t>
      </w:r>
      <w:r w:rsidRPr="00E06E25">
        <w:t xml:space="preserve"> </w:t>
      </w:r>
      <w:r w:rsidR="00C10D86">
        <w:t xml:space="preserve">alleen </w:t>
      </w:r>
      <w:r w:rsidRPr="00E06E25">
        <w:t>warmtesensor</w:t>
      </w:r>
      <w:r w:rsidR="00C10D86">
        <w:t>en</w:t>
      </w:r>
      <w:r w:rsidRPr="00E06E25">
        <w:t>, waarmee de privacy beschermd is.</w:t>
      </w:r>
    </w:p>
    <w:p w:rsidR="00623753" w:rsidRDefault="00C10D86" w:rsidP="00623753">
      <w:r>
        <w:t xml:space="preserve">Wim </w:t>
      </w:r>
      <w:r w:rsidR="00623753" w:rsidRPr="00E06E25">
        <w:t>Willems</w:t>
      </w:r>
      <w:r>
        <w:t xml:space="preserve"> vult aan dat</w:t>
      </w:r>
      <w:r w:rsidR="00623753" w:rsidRPr="00E06E25">
        <w:t xml:space="preserve"> Nijmegen </w:t>
      </w:r>
      <w:r>
        <w:t xml:space="preserve">om privacy te beschermen de </w:t>
      </w:r>
      <w:r w:rsidR="00623753" w:rsidRPr="00E06E25">
        <w:t xml:space="preserve">keuze </w:t>
      </w:r>
      <w:r w:rsidR="005437B4">
        <w:t xml:space="preserve">heeft </w:t>
      </w:r>
      <w:r w:rsidR="00623753" w:rsidRPr="00E06E25">
        <w:t xml:space="preserve">gemaakt om </w:t>
      </w:r>
      <w:r w:rsidR="00444734" w:rsidRPr="00E06E25">
        <w:t>wifitracking</w:t>
      </w:r>
      <w:r w:rsidR="00623753" w:rsidRPr="00E06E25">
        <w:t xml:space="preserve"> </w:t>
      </w:r>
      <w:r w:rsidR="00444734" w:rsidRPr="00E06E25">
        <w:t>eruit</w:t>
      </w:r>
      <w:r w:rsidR="00623753" w:rsidRPr="00E06E25">
        <w:t xml:space="preserve"> te halen. Er zijn gesprekken met 8 gemeenten</w:t>
      </w:r>
      <w:r>
        <w:t xml:space="preserve"> om hetzelfde te doen</w:t>
      </w:r>
      <w:r w:rsidR="00623753" w:rsidRPr="00E06E25">
        <w:t>.</w:t>
      </w:r>
    </w:p>
    <w:p w:rsidR="00C10D86" w:rsidRDefault="00C10D86" w:rsidP="00623753"/>
    <w:p w:rsidR="00C10D86" w:rsidRDefault="00C10D86" w:rsidP="005437B4">
      <w:pPr>
        <w:pBdr>
          <w:bottom w:val="single" w:sz="4" w:space="1" w:color="auto"/>
        </w:pBdr>
      </w:pPr>
      <w:r>
        <w:t xml:space="preserve">De ontwikkelingen, vragen en discussies over de slimme stad zullen voorlopig nog doorgaan. Wat mogen we van GroenLinks Apeldoorn en </w:t>
      </w:r>
      <w:proofErr w:type="spellStart"/>
      <w:r>
        <w:t>Aventus</w:t>
      </w:r>
      <w:proofErr w:type="spellEnd"/>
      <w:r>
        <w:t xml:space="preserve"> verwachten de komende tijd?</w:t>
      </w:r>
    </w:p>
    <w:p w:rsidR="005437B4" w:rsidRDefault="00A30253" w:rsidP="005437B4">
      <w:r w:rsidRPr="00501795">
        <w:rPr>
          <w:noProof/>
        </w:rPr>
        <w:drawing>
          <wp:anchor distT="0" distB="0" distL="114300" distR="114300" simplePos="0" relativeHeight="251703808" behindDoc="1" locked="0" layoutInCell="1" allowOverlap="1" wp14:anchorId="54F1A00E" wp14:editId="54962701">
            <wp:simplePos x="0" y="0"/>
            <wp:positionH relativeFrom="column">
              <wp:posOffset>2067560</wp:posOffset>
            </wp:positionH>
            <wp:positionV relativeFrom="paragraph">
              <wp:posOffset>110774</wp:posOffset>
            </wp:positionV>
            <wp:extent cx="944880" cy="944880"/>
            <wp:effectExtent l="0" t="0" r="0" b="0"/>
            <wp:wrapTight wrapText="bothSides">
              <wp:wrapPolygon edited="0">
                <wp:start x="6387" y="290"/>
                <wp:lineTo x="0" y="1452"/>
                <wp:lineTo x="0" y="10161"/>
                <wp:lineTo x="3774" y="15097"/>
                <wp:lineTo x="8129" y="18581"/>
                <wp:lineTo x="13065" y="18581"/>
                <wp:lineTo x="17710" y="14806"/>
                <wp:lineTo x="18871" y="10161"/>
                <wp:lineTo x="18000" y="7839"/>
                <wp:lineTo x="16839" y="5516"/>
                <wp:lineTo x="10161" y="290"/>
                <wp:lineTo x="6387" y="290"/>
              </wp:wrapPolygon>
            </wp:wrapTight>
            <wp:docPr id="15" name="Afbeelding 15" descr="Afbeelding met objec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eeldmerk_voor_knowledge_graph.png"/>
                    <pic:cNvPicPr/>
                  </pic:nvPicPr>
                  <pic:blipFill>
                    <a:blip r:embed="rId40" cstate="print">
                      <a:clrChange>
                        <a:clrFrom>
                          <a:srgbClr val="FFFFFF">
                            <a:alpha val="0"/>
                          </a:srgbClr>
                        </a:clrFrom>
                        <a:clrTo>
                          <a:srgbClr val="FFFFFF">
                            <a:alpha val="0"/>
                          </a:srgbClr>
                        </a:clrTo>
                      </a:clrChange>
                      <a:extLst>
                        <a:ext uri="{28A0092B-C50C-407E-A947-70E740481C1C}">
                          <a14:useLocalDpi xmlns:a14="http://schemas.microsoft.com/office/drawing/2010/main"/>
                        </a:ext>
                      </a:extLst>
                    </a:blip>
                    <a:stretch>
                      <a:fillRect/>
                    </a:stretch>
                  </pic:blipFill>
                  <pic:spPr>
                    <a:xfrm>
                      <a:off x="0" y="0"/>
                      <a:ext cx="944880" cy="944880"/>
                    </a:xfrm>
                    <a:prstGeom prst="rect">
                      <a:avLst/>
                    </a:prstGeom>
                  </pic:spPr>
                </pic:pic>
              </a:graphicData>
            </a:graphic>
            <wp14:sizeRelH relativeFrom="page">
              <wp14:pctWidth>0</wp14:pctWidth>
            </wp14:sizeRelH>
            <wp14:sizeRelV relativeFrom="page">
              <wp14:pctHeight>0</wp14:pctHeight>
            </wp14:sizeRelV>
          </wp:anchor>
        </w:drawing>
      </w:r>
    </w:p>
    <w:p w:rsidR="005437B4" w:rsidRDefault="00D05D6B" w:rsidP="005437B4">
      <w:pPr>
        <w:pStyle w:val="Kop2"/>
      </w:pPr>
      <w:r>
        <w:t xml:space="preserve">En verder: </w:t>
      </w:r>
      <w:proofErr w:type="spellStart"/>
      <w:r w:rsidR="005437B4" w:rsidRPr="005437B4">
        <w:t>Aventus</w:t>
      </w:r>
      <w:proofErr w:type="spellEnd"/>
    </w:p>
    <w:p w:rsidR="00F216E9" w:rsidRDefault="00F216E9" w:rsidP="005437B4"/>
    <w:p w:rsidR="005437B4" w:rsidRDefault="005437B4" w:rsidP="005437B4">
      <w:r>
        <w:t xml:space="preserve">ROC </w:t>
      </w:r>
      <w:proofErr w:type="spellStart"/>
      <w:r>
        <w:t>Aventus</w:t>
      </w:r>
      <w:proofErr w:type="spellEnd"/>
      <w:r>
        <w:t xml:space="preserve"> geeft vakopleidingen op diverse niveaus en neemt initiatieven om nieuwe opleidingen vorm te geven.</w:t>
      </w:r>
    </w:p>
    <w:p w:rsidR="005437B4" w:rsidRDefault="005437B4" w:rsidP="005437B4">
      <w:r>
        <w:t xml:space="preserve">Samenwerking met de gemeenten waar </w:t>
      </w:r>
      <w:proofErr w:type="spellStart"/>
      <w:r>
        <w:t>Aventus</w:t>
      </w:r>
      <w:proofErr w:type="spellEnd"/>
      <w:r>
        <w:t xml:space="preserve"> actief </w:t>
      </w:r>
      <w:r w:rsidRPr="00A30253">
        <w:t xml:space="preserve">is, is daarvoor een belangrijke randvoorwaarde. </w:t>
      </w:r>
      <w:r w:rsidR="00A30253">
        <w:t>Onder andere het creëren van</w:t>
      </w:r>
      <w:r>
        <w:t xml:space="preserve"> economische </w:t>
      </w:r>
      <w:r w:rsidR="00CF2164">
        <w:t>condities</w:t>
      </w:r>
      <w:r>
        <w:t xml:space="preserve"> zoals werkgelegenheid en ondernemings- en vestigingsklimaat</w:t>
      </w:r>
      <w:r w:rsidR="0052777A">
        <w:t xml:space="preserve"> die</w:t>
      </w:r>
      <w:r>
        <w:t xml:space="preserve"> essentieel </w:t>
      </w:r>
      <w:r w:rsidR="0052777A">
        <w:t xml:space="preserve">zijn </w:t>
      </w:r>
      <w:r>
        <w:t>voor de studenten van het ROC</w:t>
      </w:r>
      <w:r w:rsidR="003911BC">
        <w:t>.</w:t>
      </w:r>
    </w:p>
    <w:p w:rsidR="00106496" w:rsidRDefault="00106496" w:rsidP="005437B4"/>
    <w:p w:rsidR="005437B4" w:rsidRDefault="005437B4" w:rsidP="005437B4">
      <w:r>
        <w:t xml:space="preserve">Als we kijken naar de slimme stad is de opening van het nieuwe </w:t>
      </w:r>
      <w:proofErr w:type="spellStart"/>
      <w:r w:rsidR="0052777A">
        <w:t>d</w:t>
      </w:r>
      <w:r>
        <w:t>omotica</w:t>
      </w:r>
      <w:r w:rsidR="0052777A">
        <w:t>huis</w:t>
      </w:r>
      <w:proofErr w:type="spellEnd"/>
      <w:r w:rsidR="0052777A">
        <w:t xml:space="preserve"> al genoemd. </w:t>
      </w:r>
      <w:r w:rsidR="0052777A" w:rsidRPr="0052777A">
        <w:t>Smart Technology</w:t>
      </w:r>
      <w:r w:rsidR="0052777A">
        <w:t xml:space="preserve"> is de omvattende term d</w:t>
      </w:r>
      <w:r w:rsidR="00CF2164">
        <w:t>i</w:t>
      </w:r>
      <w:r w:rsidR="0052777A">
        <w:t xml:space="preserve">e we gebruiken voor de vakopleidingen voor twee richtingen: Smart </w:t>
      </w:r>
      <w:proofErr w:type="spellStart"/>
      <w:r w:rsidR="0052777A">
        <w:t>Industry</w:t>
      </w:r>
      <w:proofErr w:type="spellEnd"/>
      <w:r w:rsidR="0052777A">
        <w:t xml:space="preserve"> </w:t>
      </w:r>
      <w:proofErr w:type="spellStart"/>
      <w:r w:rsidR="0052777A">
        <w:t>en</w:t>
      </w:r>
      <w:r w:rsidR="003911BC">
        <w:t>S</w:t>
      </w:r>
      <w:r w:rsidR="0052777A">
        <w:t>smart</w:t>
      </w:r>
      <w:proofErr w:type="spellEnd"/>
      <w:r w:rsidR="0052777A">
        <w:t xml:space="preserve"> Buildings.</w:t>
      </w:r>
    </w:p>
    <w:p w:rsidR="00106496" w:rsidRDefault="00106496" w:rsidP="0052777A"/>
    <w:p w:rsidR="0052777A" w:rsidRPr="0052777A" w:rsidRDefault="0052777A" w:rsidP="0052777A">
      <w:r w:rsidRPr="0052777A">
        <w:t xml:space="preserve">Smart </w:t>
      </w:r>
      <w:proofErr w:type="spellStart"/>
      <w:r w:rsidRPr="0052777A">
        <w:t>Industry</w:t>
      </w:r>
      <w:proofErr w:type="spellEnd"/>
      <w:r w:rsidRPr="0052777A">
        <w:t xml:space="preserve"> heeft alles te maken met slimme techniek in de fabrieksomgeving.</w:t>
      </w:r>
      <w:r>
        <w:t xml:space="preserve"> </w:t>
      </w:r>
      <w:r w:rsidRPr="0052777A">
        <w:t>Binnen</w:t>
      </w:r>
      <w:r>
        <w:t xml:space="preserve"> </w:t>
      </w:r>
      <w:r w:rsidRPr="0052777A">
        <w:t>slimme fabrieken worden machines gekoppeld en uitgelezen, zodat er een goed inzicht kan worden verkregen in wat er werkelijk in de fabriek gebeurt en de processen sneller kunnen worden geoptimaliseerd</w:t>
      </w:r>
      <w:r w:rsidR="003911BC">
        <w:t>.</w:t>
      </w:r>
    </w:p>
    <w:p w:rsidR="0052777A" w:rsidRDefault="0052777A" w:rsidP="0052777A">
      <w:r>
        <w:t xml:space="preserve">Daaronder </w:t>
      </w:r>
      <w:r w:rsidR="00CF2164">
        <w:t xml:space="preserve">geven we </w:t>
      </w:r>
      <w:r>
        <w:t xml:space="preserve">de opleidingen: </w:t>
      </w:r>
    </w:p>
    <w:p w:rsidR="0052777A" w:rsidRPr="0052777A" w:rsidRDefault="0052777A" w:rsidP="0052777A">
      <w:pPr>
        <w:pStyle w:val="Lijstalinea"/>
        <w:numPr>
          <w:ilvl w:val="0"/>
          <w:numId w:val="24"/>
        </w:numPr>
      </w:pPr>
      <w:r>
        <w:t>E</w:t>
      </w:r>
      <w:r w:rsidRPr="0052777A">
        <w:t xml:space="preserve">erste monteur </w:t>
      </w:r>
      <w:proofErr w:type="spellStart"/>
      <w:r w:rsidRPr="0052777A">
        <w:t>mechatronica</w:t>
      </w:r>
      <w:proofErr w:type="spellEnd"/>
    </w:p>
    <w:p w:rsidR="0052777A" w:rsidRDefault="0052777A" w:rsidP="0052777A">
      <w:pPr>
        <w:pStyle w:val="Lijstalinea"/>
        <w:numPr>
          <w:ilvl w:val="0"/>
          <w:numId w:val="24"/>
        </w:numPr>
      </w:pPr>
      <w:r w:rsidRPr="0052777A">
        <w:t>Technicus engineering/</w:t>
      </w:r>
      <w:proofErr w:type="spellStart"/>
      <w:r w:rsidRPr="0052777A">
        <w:t>mechatronica</w:t>
      </w:r>
      <w:proofErr w:type="spellEnd"/>
      <w:r>
        <w:t xml:space="preserve"> </w:t>
      </w:r>
    </w:p>
    <w:p w:rsidR="0052777A" w:rsidRDefault="0052777A" w:rsidP="0052777A">
      <w:pPr>
        <w:pStyle w:val="Lijstalinea"/>
        <w:numPr>
          <w:ilvl w:val="0"/>
          <w:numId w:val="24"/>
        </w:numPr>
      </w:pPr>
      <w:r w:rsidRPr="0052777A">
        <w:t>Industrial engineering/Operationeel technicus</w:t>
      </w:r>
      <w:r>
        <w:t xml:space="preserve"> </w:t>
      </w:r>
    </w:p>
    <w:p w:rsidR="0052777A" w:rsidRDefault="0052777A" w:rsidP="0052777A">
      <w:pPr>
        <w:pStyle w:val="Lijstalinea"/>
        <w:numPr>
          <w:ilvl w:val="0"/>
          <w:numId w:val="24"/>
        </w:numPr>
      </w:pPr>
      <w:r w:rsidRPr="0052777A">
        <w:t>Industrial engineering/Allround operationeel technicus</w:t>
      </w:r>
    </w:p>
    <w:p w:rsidR="00CF2164" w:rsidRDefault="00CF2164" w:rsidP="0052777A"/>
    <w:p w:rsidR="0052777A" w:rsidRDefault="0052777A" w:rsidP="0052777A">
      <w:r>
        <w:t>S</w:t>
      </w:r>
      <w:r w:rsidRPr="0052777A">
        <w:t xml:space="preserve">mart Buildings heeft alles te maken met toepassingen voor woningen en gebouwen </w:t>
      </w:r>
      <w:r w:rsidR="00CF2164">
        <w:t>en vooral</w:t>
      </w:r>
      <w:r w:rsidRPr="0052777A">
        <w:t xml:space="preserve"> ook voor mens</w:t>
      </w:r>
      <w:r w:rsidR="00CF2164">
        <w:t>en</w:t>
      </w:r>
      <w:r w:rsidRPr="0052777A">
        <w:t xml:space="preserve">. Denk </w:t>
      </w:r>
      <w:r w:rsidR="00CF2164">
        <w:t xml:space="preserve">daarbij </w:t>
      </w:r>
      <w:r w:rsidRPr="0052777A">
        <w:t>aan een slim</w:t>
      </w:r>
      <w:r w:rsidR="00CF2164">
        <w:t xml:space="preserve"> </w:t>
      </w:r>
      <w:r w:rsidRPr="0052777A">
        <w:t>huis of een intelligent gebouw. Energiezuinig, flexibel, levensloopbestendig. Comfortabel en gericht op de gebruiker.</w:t>
      </w:r>
      <w:r>
        <w:t xml:space="preserve"> De opleidingen zijn</w:t>
      </w:r>
      <w:r w:rsidR="00CF2164">
        <w:t xml:space="preserve"> dan</w:t>
      </w:r>
      <w:r>
        <w:t>:</w:t>
      </w:r>
    </w:p>
    <w:p w:rsidR="0052777A" w:rsidRDefault="0052777A" w:rsidP="0052777A">
      <w:pPr>
        <w:pStyle w:val="Lijstalinea"/>
        <w:numPr>
          <w:ilvl w:val="0"/>
          <w:numId w:val="25"/>
        </w:numPr>
      </w:pPr>
      <w:r w:rsidRPr="0052777A">
        <w:t xml:space="preserve">Monteur smart </w:t>
      </w:r>
      <w:proofErr w:type="spellStart"/>
      <w:r w:rsidRPr="0052777A">
        <w:t>technology</w:t>
      </w:r>
      <w:proofErr w:type="spellEnd"/>
    </w:p>
    <w:p w:rsidR="0052777A" w:rsidRDefault="0052777A" w:rsidP="0052777A">
      <w:pPr>
        <w:pStyle w:val="Lijstalinea"/>
        <w:numPr>
          <w:ilvl w:val="0"/>
          <w:numId w:val="25"/>
        </w:numPr>
      </w:pPr>
      <w:r w:rsidRPr="0052777A">
        <w:t xml:space="preserve">Technicus </w:t>
      </w:r>
      <w:r w:rsidR="002A00E8" w:rsidRPr="0052777A">
        <w:t>engineering/</w:t>
      </w:r>
      <w:r w:rsidRPr="0052777A">
        <w:t xml:space="preserve"> Smart </w:t>
      </w:r>
      <w:proofErr w:type="spellStart"/>
      <w:r w:rsidRPr="0052777A">
        <w:t>technology</w:t>
      </w:r>
      <w:proofErr w:type="spellEnd"/>
    </w:p>
    <w:p w:rsidR="005437B4" w:rsidRDefault="0052777A" w:rsidP="00C10D86">
      <w:pPr>
        <w:pBdr>
          <w:bottom w:val="single" w:sz="4" w:space="1" w:color="auto"/>
        </w:pBdr>
      </w:pPr>
      <w:r>
        <w:t>Voor deze opleidingen zijn slimme docenten nodig die van de hoed en de rand weten, die nieuwe technische ontwikkelingen op de voet volgen en doorgeven.</w:t>
      </w:r>
    </w:p>
    <w:p w:rsidR="0052777A" w:rsidRDefault="0052777A" w:rsidP="00C10D86">
      <w:pPr>
        <w:pBdr>
          <w:bottom w:val="single" w:sz="4" w:space="1" w:color="auto"/>
        </w:pBdr>
      </w:pPr>
      <w:r>
        <w:t xml:space="preserve">En onze studenten zijn erg praktisch. In hun stages bij bedrijven doen zij ervaring op en </w:t>
      </w:r>
      <w:r w:rsidR="00CF2164">
        <w:t>vaak genoeg</w:t>
      </w:r>
      <w:r>
        <w:t xml:space="preserve"> zijn zij het die bij ondernemingen nieuwe ontwikkelingen </w:t>
      </w:r>
      <w:r w:rsidR="00CF2164">
        <w:t>invoeren</w:t>
      </w:r>
      <w:r>
        <w:t>.</w:t>
      </w:r>
    </w:p>
    <w:p w:rsidR="00CF2164" w:rsidRDefault="0052777A" w:rsidP="00C10D86">
      <w:pPr>
        <w:pBdr>
          <w:bottom w:val="single" w:sz="4" w:space="1" w:color="auto"/>
        </w:pBdr>
      </w:pPr>
      <w:r>
        <w:t>Ondernemingen zijn voor de stages van onze studenten erg belangrijk. Daarom zetten we ook in op nauwe samenwerkingen met ondernemersorganisaties en branches</w:t>
      </w:r>
      <w:r w:rsidR="00CF2164">
        <w:t>. Ook daar willen we slim mee omgaan.</w:t>
      </w:r>
    </w:p>
    <w:p w:rsidR="00DB62FB" w:rsidRDefault="00DB62FB" w:rsidP="00C10D86">
      <w:pPr>
        <w:pBdr>
          <w:bottom w:val="single" w:sz="4" w:space="1" w:color="auto"/>
        </w:pBdr>
      </w:pPr>
    </w:p>
    <w:p w:rsidR="002A00E8" w:rsidRPr="002A00E8" w:rsidRDefault="00F216E9" w:rsidP="00DB62FB">
      <w:pPr>
        <w:pStyle w:val="Kop2"/>
      </w:pPr>
      <w:r>
        <w:br w:type="column"/>
      </w:r>
      <w:r w:rsidR="00D05D6B">
        <w:lastRenderedPageBreak/>
        <w:t xml:space="preserve">En verder: </w:t>
      </w:r>
      <w:r w:rsidR="00CF2164">
        <w:t>GroenLinks Apeldoorn</w:t>
      </w:r>
    </w:p>
    <w:p w:rsidR="00F216E9" w:rsidRDefault="00F216E9" w:rsidP="00543B43"/>
    <w:p w:rsidR="006C1AE8" w:rsidRDefault="003911BC" w:rsidP="00543B43">
      <w:r w:rsidRPr="00501795">
        <w:rPr>
          <w:noProof/>
        </w:rPr>
        <w:drawing>
          <wp:anchor distT="0" distB="0" distL="114300" distR="114300" simplePos="0" relativeHeight="251701760" behindDoc="1" locked="0" layoutInCell="1" allowOverlap="1" wp14:anchorId="315D9BFF" wp14:editId="6F36494C">
            <wp:simplePos x="0" y="0"/>
            <wp:positionH relativeFrom="column">
              <wp:posOffset>2065528</wp:posOffset>
            </wp:positionH>
            <wp:positionV relativeFrom="paragraph">
              <wp:posOffset>14681</wp:posOffset>
            </wp:positionV>
            <wp:extent cx="875030" cy="875030"/>
            <wp:effectExtent l="0" t="0" r="1270" b="1270"/>
            <wp:wrapTight wrapText="bothSides">
              <wp:wrapPolygon edited="0">
                <wp:start x="0" y="0"/>
                <wp:lineTo x="0" y="21318"/>
                <wp:lineTo x="21318" y="21318"/>
                <wp:lineTo x="21318" y="0"/>
                <wp:lineTo x="0" y="0"/>
              </wp:wrapPolygon>
            </wp:wrapTight>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peldoorn.png"/>
                    <pic:cNvPicPr/>
                  </pic:nvPicPr>
                  <pic:blipFill>
                    <a:blip r:embed="rId8" cstate="print">
                      <a:extLst>
                        <a:ext uri="{28A0092B-C50C-407E-A947-70E740481C1C}">
                          <a14:useLocalDpi xmlns:a14="http://schemas.microsoft.com/office/drawing/2010/main"/>
                        </a:ext>
                      </a:extLst>
                    </a:blip>
                    <a:stretch>
                      <a:fillRect/>
                    </a:stretch>
                  </pic:blipFill>
                  <pic:spPr>
                    <a:xfrm>
                      <a:off x="0" y="0"/>
                      <a:ext cx="875030" cy="875030"/>
                    </a:xfrm>
                    <a:prstGeom prst="rect">
                      <a:avLst/>
                    </a:prstGeom>
                  </pic:spPr>
                </pic:pic>
              </a:graphicData>
            </a:graphic>
            <wp14:sizeRelH relativeFrom="page">
              <wp14:pctWidth>0</wp14:pctWidth>
            </wp14:sizeRelH>
            <wp14:sizeRelV relativeFrom="page">
              <wp14:pctHeight>0</wp14:pctHeight>
            </wp14:sizeRelV>
          </wp:anchor>
        </w:drawing>
      </w:r>
      <w:r w:rsidR="00CF2164">
        <w:t xml:space="preserve">Het idee om de verschillende perspectieven op de slimme stad centraal te stellen in een </w:t>
      </w:r>
      <w:proofErr w:type="spellStart"/>
      <w:r w:rsidR="00CF2164">
        <w:t>meetup</w:t>
      </w:r>
      <w:proofErr w:type="spellEnd"/>
      <w:r w:rsidR="00CF2164">
        <w:t xml:space="preserve"> is voornamelijk ingegeven door de vragen die de fractie kreeg van haar leden. Het antwoord op de vraag </w:t>
      </w:r>
      <w:r w:rsidR="0032768F">
        <w:t>W</w:t>
      </w:r>
      <w:r w:rsidR="00CF2164">
        <w:t xml:space="preserve">at is dat, de slimme stad? </w:t>
      </w:r>
      <w:proofErr w:type="gramStart"/>
      <w:r w:rsidR="00CF2164">
        <w:t>hebben</w:t>
      </w:r>
      <w:proofErr w:type="gramEnd"/>
      <w:r w:rsidR="00CF2164">
        <w:t xml:space="preserve"> we niet alle</w:t>
      </w:r>
      <w:r w:rsidR="0032768F">
        <w:t>e</w:t>
      </w:r>
      <w:r w:rsidR="00CF2164">
        <w:t xml:space="preserve">n willen geven vanuit het </w:t>
      </w:r>
      <w:r w:rsidR="006C1AE8">
        <w:t>r</w:t>
      </w:r>
      <w:r w:rsidR="00CF2164">
        <w:t>egionaal politieke standpunt: een stad besturen doe je om de</w:t>
      </w:r>
      <w:r w:rsidR="006C1AE8">
        <w:t xml:space="preserve"> GroenLinks doelen</w:t>
      </w:r>
      <w:r w:rsidR="00CF2164">
        <w:t xml:space="preserve"> </w:t>
      </w:r>
      <w:r w:rsidR="006C1AE8">
        <w:t xml:space="preserve">voor een sociale, inclusieve en groene samenleving te realiseren. En intussen lijkt het alsof nieuwe </w:t>
      </w:r>
      <w:r w:rsidR="00C42158">
        <w:t>t</w:t>
      </w:r>
      <w:r w:rsidR="006C1AE8">
        <w:t xml:space="preserve">echnieken zich als vanzelf ontwikkelen en hun weg vinden in de samenleving. Dat is alleen </w:t>
      </w:r>
      <w:proofErr w:type="gramStart"/>
      <w:r w:rsidR="006C1AE8">
        <w:t>zo als</w:t>
      </w:r>
      <w:proofErr w:type="gramEnd"/>
      <w:r w:rsidR="006C1AE8">
        <w:t xml:space="preserve"> het stadsbeleid zich ontwikkelt met de rug naar techniek, energiebehoefte, klimaat en rechten van mensen. </w:t>
      </w:r>
      <w:r w:rsidR="00C42158">
        <w:t>GroenLinks oriënteert zich al langer op de slimme stad</w:t>
      </w:r>
      <w:r w:rsidR="00106496">
        <w:t>.</w:t>
      </w:r>
    </w:p>
    <w:p w:rsidR="006C1AE8" w:rsidRDefault="006C1AE8" w:rsidP="006C1AE8">
      <w:r>
        <w:t xml:space="preserve">Technologie is noch een natuurkracht, noch een serviele dienaar van de mens. Technologie is een vorm van macht, die we gedeeltelijk naar onze hand kunnen zetten. Dat hield de techniekfilosoof </w:t>
      </w:r>
      <w:proofErr w:type="spellStart"/>
      <w:r>
        <w:t>Tsjalling</w:t>
      </w:r>
      <w:proofErr w:type="spellEnd"/>
      <w:r>
        <w:t xml:space="preserve"> </w:t>
      </w:r>
      <w:proofErr w:type="spellStart"/>
      <w:r>
        <w:t>Swierstra</w:t>
      </w:r>
      <w:proofErr w:type="spellEnd"/>
      <w:r>
        <w:t xml:space="preserve"> ons voor tijdens een </w:t>
      </w:r>
      <w:proofErr w:type="spellStart"/>
      <w:r>
        <w:t>confe</w:t>
      </w:r>
      <w:proofErr w:type="spellEnd"/>
      <w:r>
        <w:t xml:space="preserve">­ </w:t>
      </w:r>
      <w:proofErr w:type="spellStart"/>
      <w:r>
        <w:t>rentie</w:t>
      </w:r>
      <w:proofErr w:type="spellEnd"/>
      <w:r>
        <w:t xml:space="preserve"> in de Eerste Kamer in 2018</w:t>
      </w:r>
      <w:r w:rsidR="0032768F">
        <w:t>.</w:t>
      </w:r>
      <w:r>
        <w:t xml:space="preserve"> Die conferentie vormde de opmaat voor het technologieproject van</w:t>
      </w:r>
      <w:r w:rsidR="0032768F">
        <w:t xml:space="preserve"> het</w:t>
      </w:r>
      <w:r>
        <w:t xml:space="preserve"> Wetenschappelijk Bureau GroenLinks waar</w:t>
      </w:r>
      <w:r w:rsidR="0032768F">
        <w:t>van</w:t>
      </w:r>
      <w:r>
        <w:t xml:space="preserve"> </w:t>
      </w:r>
      <w:r w:rsidR="00106496">
        <w:t>het</w:t>
      </w:r>
      <w:r>
        <w:t xml:space="preserve"> Handvest voor een slimme stad de uitkomst is.</w:t>
      </w:r>
    </w:p>
    <w:p w:rsidR="00C42158" w:rsidRDefault="006C1AE8" w:rsidP="006C1AE8">
      <w:r>
        <w:t xml:space="preserve">Politici laten namelijk kansen liggen bij het sturen van techno- logische innovaties. Te vaak wordt de inzet van steeds meer sensoren, big data, algoritmen, platforms, apps en robots als onvermijdelijk gezien. Te weinig wordt besproken hoe technologie ons leven en ons samenleven </w:t>
      </w:r>
      <w:r w:rsidR="00C42158">
        <w:t>beïnvloedt</w:t>
      </w:r>
      <w:r>
        <w:t xml:space="preserve">, en of we de gevolgen wel kunnen overzien. Volksvertegenwoordigers dienen zich sterker te bemoeien met de ontwikkeling en inzet van technologie in hun stad, dorp, provincie, land of unie. Als technologie een vorm van macht is, dan is technologie dus politiek. </w:t>
      </w:r>
    </w:p>
    <w:p w:rsidR="00C42158" w:rsidRDefault="00C42158" w:rsidP="006C1AE8">
      <w:r>
        <w:t>Vandaar deze bijeenkomst.</w:t>
      </w:r>
    </w:p>
    <w:p w:rsidR="00C42158" w:rsidRDefault="00C42158" w:rsidP="006C1AE8"/>
    <w:p w:rsidR="00C42158" w:rsidRDefault="00C42158" w:rsidP="006C1AE8">
      <w:r>
        <w:t>De slimme stad is niet een enkelvoudige ontwikkeling waar bijvoorbeeld een afdeling slimme stad en een wethouder slimme stad het beleid voorbereiden en uitvoeren. Het is een onderwerp dat zich als een basisfunctie ontwikkelt binnen alle facetten van de samenleving en beleid.</w:t>
      </w:r>
    </w:p>
    <w:p w:rsidR="00CF2164" w:rsidRDefault="00C42158" w:rsidP="006C1AE8">
      <w:r>
        <w:t>Daarom is de d</w:t>
      </w:r>
      <w:r w:rsidRPr="00C42158">
        <w:t>emocratisering van technologieontwikkeling</w:t>
      </w:r>
      <w:r>
        <w:t>, het inzetten van te</w:t>
      </w:r>
      <w:r w:rsidRPr="00C42158">
        <w:t xml:space="preserve">chnologie ten dienste van democratie en grondrechten </w:t>
      </w:r>
      <w:r>
        <w:t xml:space="preserve">van mensen en </w:t>
      </w:r>
      <w:proofErr w:type="gramStart"/>
      <w:r>
        <w:t>het</w:t>
      </w:r>
      <w:proofErr w:type="gramEnd"/>
      <w:r>
        <w:t xml:space="preserve"> </w:t>
      </w:r>
      <w:r w:rsidRPr="00C42158">
        <w:t>versterking van groene en sociale waarden</w:t>
      </w:r>
      <w:r>
        <w:t xml:space="preserve"> zo belangrijk.</w:t>
      </w:r>
    </w:p>
    <w:p w:rsidR="00106496" w:rsidRDefault="00C42158" w:rsidP="006C1AE8">
      <w:r>
        <w:t xml:space="preserve">Kijken we naar de beleidsontwikkelingen </w:t>
      </w:r>
      <w:r w:rsidR="00106496">
        <w:t xml:space="preserve">en wie dat uitvoeren en vormgeven dan zien we </w:t>
      </w:r>
      <w:r>
        <w:t>in de gemeente Apeldoorn een enthousiaste en gedreven wethouder met hart voor mensen en techniek, een technisch goed onderlegd en eveneens gedreven corps van ambtenaren</w:t>
      </w:r>
      <w:r w:rsidR="00106496">
        <w:t xml:space="preserve"> met een uitstraling naar de regio en het binnen- en buitenland. Is er dan niets meer te doen? Wel degelijk.</w:t>
      </w:r>
    </w:p>
    <w:p w:rsidR="00106496" w:rsidRDefault="00106496" w:rsidP="006C1AE8"/>
    <w:p w:rsidR="006752AD" w:rsidRDefault="00106496" w:rsidP="006C1AE8">
      <w:r>
        <w:t xml:space="preserve">Nieuwe plannen, de </w:t>
      </w:r>
      <w:r w:rsidR="006752AD">
        <w:t>gemeentelijke</w:t>
      </w:r>
      <w:r>
        <w:t xml:space="preserve"> </w:t>
      </w:r>
      <w:r w:rsidR="006752AD">
        <w:t>bemoeienis</w:t>
      </w:r>
      <w:r>
        <w:t xml:space="preserve"> met de zorg, mobiliteit,</w:t>
      </w:r>
      <w:r w:rsidR="006752AD">
        <w:t xml:space="preserve"> </w:t>
      </w:r>
      <w:r>
        <w:t xml:space="preserve">veiligheid, wonen en werken worden </w:t>
      </w:r>
      <w:r w:rsidR="006752AD">
        <w:t xml:space="preserve">ambtelijk </w:t>
      </w:r>
      <w:r>
        <w:t>voorbereid</w:t>
      </w:r>
      <w:r w:rsidR="006752AD">
        <w:t xml:space="preserve"> en </w:t>
      </w:r>
      <w:r>
        <w:t>voorgelegd aan</w:t>
      </w:r>
      <w:r w:rsidR="006752AD">
        <w:t xml:space="preserve"> </w:t>
      </w:r>
      <w:r>
        <w:t xml:space="preserve">burgers en de raad. Plannen worden voorzien van onderzoeken, nota’s en begrotingen. </w:t>
      </w:r>
      <w:r w:rsidR="006752AD">
        <w:t>En de raad vraag</w:t>
      </w:r>
      <w:r w:rsidR="0088003D">
        <w:t>t</w:t>
      </w:r>
      <w:r w:rsidR="006752AD">
        <w:t xml:space="preserve"> een risicoparagraaf. Daarin sommen de plannenmakers de financiële risico’s op van de voorstellen die zij doen. De risico’s zijn echter niet alleen financieel, ze zijn fundamenteel van invloed op de individuele en sociale veiligheid van de inwoners/burgers. Welke ge</w:t>
      </w:r>
      <w:r w:rsidR="0088003D">
        <w:t>ge</w:t>
      </w:r>
      <w:r w:rsidR="006752AD">
        <w:t>vens worden verzameld, voor wie en waarvoor</w:t>
      </w:r>
      <w:r w:rsidR="0088003D">
        <w:t>, voor h</w:t>
      </w:r>
      <w:r w:rsidR="006752AD">
        <w:t xml:space="preserve">oe lang en wie mogen ze corrigeren. </w:t>
      </w:r>
      <w:r w:rsidR="006752AD">
        <w:br/>
        <w:t>Vraagt de raad niet alleen een financieel gedreven risicoparagraaf</w:t>
      </w:r>
      <w:r w:rsidR="0032768F">
        <w:t>,</w:t>
      </w:r>
      <w:r w:rsidR="006752AD">
        <w:t xml:space="preserve"> maar een paragraaf waarin ook de ethische risico’s worden gewogen? GroenLinks Apeldoorn gaat dat bekijken.</w:t>
      </w:r>
    </w:p>
    <w:p w:rsidR="006752AD" w:rsidRDefault="006752AD" w:rsidP="006C1AE8">
      <w:r>
        <w:t>Of is het wenselijk dat we net als Enschede een Ethische Commissie instellen die plannen van commentaar voorziet.</w:t>
      </w:r>
    </w:p>
    <w:p w:rsidR="006752AD" w:rsidRDefault="006752AD" w:rsidP="006C1AE8"/>
    <w:p w:rsidR="006752AD" w:rsidRDefault="0088003D" w:rsidP="006C1AE8">
      <w:r>
        <w:t>Het inrichten van de stad die we willen voorbereiden op een toekomst met meer mensen met nieuwe ontwikkelingen in de industrie, met scholingskansen voor iedereen, een stad waarin het goed toeven is, waarin sport, kunst en cultuur een belangrijk</w:t>
      </w:r>
      <w:r w:rsidR="0032768F">
        <w:t>e</w:t>
      </w:r>
      <w:r>
        <w:t xml:space="preserve"> rol spelen</w:t>
      </w:r>
      <w:r w:rsidR="0032768F">
        <w:t>,</w:t>
      </w:r>
      <w:r>
        <w:t xml:space="preserve"> vraagt ook om een visie op de gezonde slimme stad.</w:t>
      </w:r>
    </w:p>
    <w:p w:rsidR="0088003D" w:rsidRDefault="0088003D" w:rsidP="006C1AE8">
      <w:r>
        <w:t xml:space="preserve">Bij het maken van die plannen gebruikt GroenLinks Apeldoorn de elementen van het </w:t>
      </w:r>
      <w:r w:rsidR="0032768F">
        <w:t>H</w:t>
      </w:r>
      <w:r>
        <w:t xml:space="preserve">andvest voor de </w:t>
      </w:r>
      <w:r w:rsidR="0032768F">
        <w:t>S</w:t>
      </w:r>
      <w:r>
        <w:t xml:space="preserve">limme </w:t>
      </w:r>
      <w:r w:rsidR="0032768F">
        <w:t>S</w:t>
      </w:r>
      <w:r>
        <w:t>tad.</w:t>
      </w:r>
    </w:p>
    <w:p w:rsidR="00D24398" w:rsidRDefault="0088003D" w:rsidP="006C1AE8">
      <w:r>
        <w:t xml:space="preserve">Daarbij ondersteund door het wetenschappelijk bureau en het netwerk van GroenLinks raadsleden in het land. </w:t>
      </w:r>
    </w:p>
    <w:p w:rsidR="00D24398" w:rsidRDefault="00D24398" w:rsidP="006C1AE8">
      <w:r>
        <w:t>En uiteraard is een nieuwe lokale of regionale meet-up bijvoorbeeld ter voorbereiding van het verkiezingsprogramma een goede optie.</w:t>
      </w:r>
    </w:p>
    <w:p w:rsidR="0088003D" w:rsidRDefault="0088003D" w:rsidP="006C1AE8">
      <w:r>
        <w:t>De slimme stad is nog lang niet af</w:t>
      </w:r>
      <w:r w:rsidR="00D24398">
        <w:t>.</w:t>
      </w:r>
    </w:p>
    <w:p w:rsidR="006752AD" w:rsidRPr="00543B43" w:rsidRDefault="006752AD" w:rsidP="006C1AE8">
      <w:pPr>
        <w:sectPr w:rsidR="006752AD" w:rsidRPr="00543B43" w:rsidSect="004A3ED1">
          <w:type w:val="continuous"/>
          <w:pgSz w:w="11907" w:h="16840" w:code="9"/>
          <w:pgMar w:top="700" w:right="710" w:bottom="1130" w:left="848" w:header="0" w:footer="567" w:gutter="0"/>
          <w:cols w:num="2" w:space="287"/>
          <w:titlePg/>
          <w:docGrid w:linePitch="360"/>
        </w:sectPr>
      </w:pPr>
      <w:r>
        <w:t xml:space="preserve"> </w:t>
      </w:r>
    </w:p>
    <w:p w:rsidR="00543B43" w:rsidRDefault="00543B43" w:rsidP="00543B43"/>
    <w:p w:rsidR="00813064" w:rsidRDefault="00813064" w:rsidP="00813064">
      <w:pPr>
        <w:jc w:val="center"/>
      </w:pPr>
    </w:p>
    <w:p w:rsidR="00813064" w:rsidRDefault="00813064" w:rsidP="00813064">
      <w:pPr>
        <w:jc w:val="center"/>
      </w:pPr>
    </w:p>
    <w:p w:rsidR="00813064" w:rsidRDefault="00813064" w:rsidP="00813064">
      <w:pPr>
        <w:jc w:val="center"/>
      </w:pPr>
    </w:p>
    <w:p w:rsidR="00D05D6B" w:rsidRPr="00E81B27" w:rsidRDefault="00813064" w:rsidP="00813064">
      <w:pPr>
        <w:jc w:val="center"/>
      </w:pPr>
      <w:r>
        <w:rPr>
          <w:noProof/>
        </w:rPr>
        <w:drawing>
          <wp:inline distT="0" distB="0" distL="0" distR="0">
            <wp:extent cx="1708623" cy="301216"/>
            <wp:effectExtent l="0" t="0" r="0" b="0"/>
            <wp:docPr id="1" name="Afbeelding 1" descr="Afbeelding met object, klok&#10;&#10;Automatisch gegenereerde beschrijving">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object, klok&#10;&#10;Automatisch gegenereerde beschrijving">
                      <a:hlinkClick r:id="rId41"/>
                    </pic:cNvPr>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775352" cy="312980"/>
                    </a:xfrm>
                    <a:prstGeom prst="rect">
                      <a:avLst/>
                    </a:prstGeom>
                  </pic:spPr>
                </pic:pic>
              </a:graphicData>
            </a:graphic>
          </wp:inline>
        </w:drawing>
      </w:r>
      <w:r w:rsidR="00DB3E39">
        <w:rPr>
          <w:noProof/>
        </w:rPr>
        <w:drawing>
          <wp:anchor distT="0" distB="0" distL="114300" distR="114300" simplePos="0" relativeHeight="251707904" behindDoc="0" locked="0" layoutInCell="1" allowOverlap="1" wp14:anchorId="0DCC43E2" wp14:editId="7054F5B1">
            <wp:simplePos x="0" y="0"/>
            <wp:positionH relativeFrom="column">
              <wp:posOffset>5444490</wp:posOffset>
            </wp:positionH>
            <wp:positionV relativeFrom="page">
              <wp:posOffset>8157669</wp:posOffset>
            </wp:positionV>
            <wp:extent cx="815699" cy="819133"/>
            <wp:effectExtent l="0" t="0" r="0" b="0"/>
            <wp:wrapNone/>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limme stad.png"/>
                    <pic:cNvPicPr/>
                  </pic:nvPicPr>
                  <pic:blipFill>
                    <a:blip r:embed="rId9" cstate="print">
                      <a:extLst>
                        <a:ext uri="{28A0092B-C50C-407E-A947-70E740481C1C}">
                          <a14:useLocalDpi xmlns:a14="http://schemas.microsoft.com/office/drawing/2010/main"/>
                        </a:ext>
                      </a:extLst>
                    </a:blip>
                    <a:stretch>
                      <a:fillRect/>
                    </a:stretch>
                  </pic:blipFill>
                  <pic:spPr>
                    <a:xfrm>
                      <a:off x="0" y="0"/>
                      <a:ext cx="815699" cy="819133"/>
                    </a:xfrm>
                    <a:prstGeom prst="rect">
                      <a:avLst/>
                    </a:prstGeom>
                  </pic:spPr>
                </pic:pic>
              </a:graphicData>
            </a:graphic>
            <wp14:sizeRelH relativeFrom="page">
              <wp14:pctWidth>0</wp14:pctWidth>
            </wp14:sizeRelH>
            <wp14:sizeRelV relativeFrom="page">
              <wp14:pctHeight>0</wp14:pctHeight>
            </wp14:sizeRelV>
          </wp:anchor>
        </w:drawing>
      </w:r>
      <w:r w:rsidR="00DB3E39" w:rsidRPr="00543B43">
        <w:rPr>
          <w:noProof/>
        </w:rPr>
        <mc:AlternateContent>
          <mc:Choice Requires="wps">
            <w:drawing>
              <wp:anchor distT="0" distB="0" distL="114300" distR="114300" simplePos="0" relativeHeight="251705856" behindDoc="1" locked="0" layoutInCell="1" allowOverlap="1" wp14:anchorId="6432E226" wp14:editId="0F1AAB0B">
                <wp:simplePos x="0" y="0"/>
                <wp:positionH relativeFrom="column">
                  <wp:posOffset>2239645</wp:posOffset>
                </wp:positionH>
                <wp:positionV relativeFrom="paragraph">
                  <wp:posOffset>6915150</wp:posOffset>
                </wp:positionV>
                <wp:extent cx="4221480" cy="2045335"/>
                <wp:effectExtent l="0" t="0" r="0" b="0"/>
                <wp:wrapTopAndBottom/>
                <wp:docPr id="24" name="Afgeronde rechthoek 24"/>
                <wp:cNvGraphicFramePr/>
                <a:graphic xmlns:a="http://schemas.openxmlformats.org/drawingml/2006/main">
                  <a:graphicData uri="http://schemas.microsoft.com/office/word/2010/wordprocessingShape">
                    <wps:wsp>
                      <wps:cNvSpPr/>
                      <wps:spPr>
                        <a:xfrm>
                          <a:off x="0" y="0"/>
                          <a:ext cx="4221480" cy="2045335"/>
                        </a:xfrm>
                        <a:prstGeom prst="roundRect">
                          <a:avLst/>
                        </a:prstGeom>
                        <a:solidFill>
                          <a:srgbClr val="00B050">
                            <a:alpha val="14000"/>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B3E39" w:rsidRDefault="00DB3E39" w:rsidP="00D05D6B">
                            <w:pPr>
                              <w:spacing w:line="360" w:lineRule="auto"/>
                              <w:rPr>
                                <w:color w:val="010101" w:themeColor="text1"/>
                                <w:sz w:val="18"/>
                                <w:szCs w:val="24"/>
                                <w14:textOutline w14:w="9525" w14:cap="rnd" w14:cmpd="sng" w14:algn="ctr">
                                  <w14:noFill/>
                                  <w14:prstDash w14:val="solid"/>
                                  <w14:bevel/>
                                </w14:textOutline>
                              </w:rPr>
                            </w:pPr>
                          </w:p>
                          <w:p w:rsidR="00D05D6B" w:rsidRPr="00DB62FB" w:rsidRDefault="00D05D6B" w:rsidP="00D05D6B">
                            <w:pPr>
                              <w:spacing w:line="360" w:lineRule="auto"/>
                              <w:rPr>
                                <w:color w:val="010101" w:themeColor="text1"/>
                                <w:sz w:val="18"/>
                                <w:szCs w:val="24"/>
                                <w14:textOutline w14:w="9525" w14:cap="rnd" w14:cmpd="sng" w14:algn="ctr">
                                  <w14:noFill/>
                                  <w14:prstDash w14:val="solid"/>
                                  <w14:bevel/>
                                </w14:textOutline>
                              </w:rPr>
                            </w:pPr>
                            <w:r w:rsidRPr="00DB62FB">
                              <w:rPr>
                                <w:color w:val="010101" w:themeColor="text1"/>
                                <w:sz w:val="18"/>
                                <w:szCs w:val="24"/>
                                <w14:textOutline w14:w="9525" w14:cap="rnd" w14:cmpd="sng" w14:algn="ctr">
                                  <w14:noFill/>
                                  <w14:prstDash w14:val="solid"/>
                                  <w14:bevel/>
                                </w14:textOutline>
                              </w:rPr>
                              <w:t>COLOFON</w:t>
                            </w:r>
                          </w:p>
                          <w:p w:rsidR="00D05D6B" w:rsidRPr="00DB62FB" w:rsidRDefault="00D05D6B" w:rsidP="00D05D6B">
                            <w:pPr>
                              <w:spacing w:line="360" w:lineRule="auto"/>
                              <w:rPr>
                                <w:b/>
                                <w:bCs/>
                                <w:color w:val="010101" w:themeColor="text1"/>
                                <w:sz w:val="18"/>
                                <w:szCs w:val="24"/>
                                <w14:textOutline w14:w="9525" w14:cap="rnd" w14:cmpd="sng" w14:algn="ctr">
                                  <w14:noFill/>
                                  <w14:prstDash w14:val="solid"/>
                                  <w14:bevel/>
                                </w14:textOutline>
                              </w:rPr>
                            </w:pPr>
                            <w:r w:rsidRPr="00DB62FB">
                              <w:rPr>
                                <w:b/>
                                <w:bCs/>
                                <w:color w:val="010101" w:themeColor="text1"/>
                                <w:sz w:val="18"/>
                                <w:szCs w:val="24"/>
                                <w14:textOutline w14:w="9525" w14:cap="rnd" w14:cmpd="sng" w14:algn="ctr">
                                  <w14:noFill/>
                                  <w14:prstDash w14:val="solid"/>
                                  <w14:bevel/>
                                </w14:textOutline>
                              </w:rPr>
                              <w:t>Organisatie/verslag</w:t>
                            </w:r>
                          </w:p>
                          <w:p w:rsidR="00D05D6B" w:rsidRPr="00DB62FB" w:rsidRDefault="00D05D6B" w:rsidP="00D05D6B">
                            <w:pPr>
                              <w:spacing w:line="360" w:lineRule="auto"/>
                              <w:rPr>
                                <w:color w:val="010101" w:themeColor="text1"/>
                                <w:sz w:val="18"/>
                                <w:szCs w:val="24"/>
                                <w14:textOutline w14:w="9525" w14:cap="rnd" w14:cmpd="sng" w14:algn="ctr">
                                  <w14:noFill/>
                                  <w14:prstDash w14:val="solid"/>
                                  <w14:bevel/>
                                </w14:textOutline>
                              </w:rPr>
                            </w:pPr>
                            <w:r w:rsidRPr="00DB62FB">
                              <w:rPr>
                                <w:color w:val="010101" w:themeColor="text1"/>
                                <w:sz w:val="18"/>
                                <w:szCs w:val="24"/>
                                <w14:textOutline w14:w="9525" w14:cap="rnd" w14:cmpd="sng" w14:algn="ctr">
                                  <w14:noFill/>
                                  <w14:prstDash w14:val="solid"/>
                                  <w14:bevel/>
                                </w14:textOutline>
                              </w:rPr>
                              <w:t>Paul Baart, Raadslid GroenLinks Apeldoorn</w:t>
                            </w:r>
                            <w:r w:rsidR="00DB3E39">
                              <w:rPr>
                                <w:color w:val="010101" w:themeColor="text1"/>
                                <w:sz w:val="18"/>
                                <w:szCs w:val="24"/>
                                <w14:textOutline w14:w="9525" w14:cap="rnd" w14:cmpd="sng" w14:algn="ctr">
                                  <w14:noFill/>
                                  <w14:prstDash w14:val="solid"/>
                                  <w14:bevel/>
                                </w14:textOutline>
                              </w:rPr>
                              <w:t xml:space="preserve">, </w:t>
                            </w:r>
                            <w:r w:rsidRPr="00DB62FB">
                              <w:rPr>
                                <w:color w:val="010101" w:themeColor="text1"/>
                                <w:sz w:val="18"/>
                                <w:szCs w:val="24"/>
                                <w14:textOutline w14:w="9525" w14:cap="rnd" w14:cmpd="sng" w14:algn="ctr">
                                  <w14:noFill/>
                                  <w14:prstDash w14:val="solid"/>
                                  <w14:bevel/>
                                </w14:textOutline>
                              </w:rPr>
                              <w:t>dagvoorzitter</w:t>
                            </w:r>
                          </w:p>
                          <w:p w:rsidR="00D05D6B" w:rsidRPr="00DB62FB" w:rsidRDefault="00D05D6B" w:rsidP="00D05D6B">
                            <w:pPr>
                              <w:spacing w:line="360" w:lineRule="auto"/>
                              <w:rPr>
                                <w:color w:val="010101" w:themeColor="text1"/>
                                <w:sz w:val="18"/>
                                <w:szCs w:val="24"/>
                                <w14:textOutline w14:w="9525" w14:cap="rnd" w14:cmpd="sng" w14:algn="ctr">
                                  <w14:noFill/>
                                  <w14:prstDash w14:val="solid"/>
                                  <w14:bevel/>
                                </w14:textOutline>
                              </w:rPr>
                            </w:pPr>
                            <w:proofErr w:type="spellStart"/>
                            <w:r w:rsidRPr="00DB62FB">
                              <w:rPr>
                                <w:color w:val="010101" w:themeColor="text1"/>
                                <w:sz w:val="18"/>
                                <w:szCs w:val="24"/>
                                <w14:textOutline w14:w="9525" w14:cap="rnd" w14:cmpd="sng" w14:algn="ctr">
                                  <w14:noFill/>
                                  <w14:prstDash w14:val="solid"/>
                                  <w14:bevel/>
                                </w14:textOutline>
                              </w:rPr>
                              <w:t>Anoek</w:t>
                            </w:r>
                            <w:proofErr w:type="spellEnd"/>
                            <w:r w:rsidRPr="00DB62FB">
                              <w:rPr>
                                <w:color w:val="010101" w:themeColor="text1"/>
                                <w:sz w:val="18"/>
                                <w:szCs w:val="24"/>
                                <w14:textOutline w14:w="9525" w14:cap="rnd" w14:cmpd="sng" w14:algn="ctr">
                                  <w14:noFill/>
                                  <w14:prstDash w14:val="solid"/>
                                  <w14:bevel/>
                                </w14:textOutline>
                              </w:rPr>
                              <w:t xml:space="preserve"> van de Weijden, Fractiemedewerker</w:t>
                            </w:r>
                            <w:r w:rsidR="00DB62FB">
                              <w:rPr>
                                <w:color w:val="010101" w:themeColor="text1"/>
                                <w:sz w:val="18"/>
                                <w:szCs w:val="24"/>
                                <w14:textOutline w14:w="9525" w14:cap="rnd" w14:cmpd="sng" w14:algn="ctr">
                                  <w14:noFill/>
                                  <w14:prstDash w14:val="solid"/>
                                  <w14:bevel/>
                                </w14:textOutline>
                              </w:rPr>
                              <w:t>, f</w:t>
                            </w:r>
                            <w:r w:rsidRPr="00DB62FB">
                              <w:rPr>
                                <w:color w:val="010101" w:themeColor="text1"/>
                                <w:sz w:val="18"/>
                                <w:szCs w:val="24"/>
                                <w14:textOutline w14:w="9525" w14:cap="rnd" w14:cmpd="sng" w14:algn="ctr">
                                  <w14:noFill/>
                                  <w14:prstDash w14:val="solid"/>
                                  <w14:bevel/>
                                </w14:textOutline>
                              </w:rPr>
                              <w:t>otografie en film</w:t>
                            </w:r>
                          </w:p>
                          <w:p w:rsidR="00D05D6B" w:rsidRPr="00DB62FB" w:rsidRDefault="00D05D6B" w:rsidP="00D05D6B">
                            <w:pPr>
                              <w:spacing w:line="360" w:lineRule="auto"/>
                              <w:rPr>
                                <w:color w:val="010101" w:themeColor="text1"/>
                                <w:sz w:val="18"/>
                                <w:szCs w:val="24"/>
                                <w14:textOutline w14:w="9525" w14:cap="rnd" w14:cmpd="sng" w14:algn="ctr">
                                  <w14:noFill/>
                                  <w14:prstDash w14:val="solid"/>
                                  <w14:bevel/>
                                </w14:textOutline>
                              </w:rPr>
                            </w:pPr>
                            <w:r w:rsidRPr="00DB62FB">
                              <w:rPr>
                                <w:color w:val="010101" w:themeColor="text1"/>
                                <w:sz w:val="18"/>
                                <w:szCs w:val="24"/>
                                <w14:textOutline w14:w="9525" w14:cap="rnd" w14:cmpd="sng" w14:algn="ctr">
                                  <w14:noFill/>
                                  <w14:prstDash w14:val="solid"/>
                                  <w14:bevel/>
                                </w14:textOutline>
                              </w:rPr>
                              <w:t>Heleen Boonstra, Bestuurslid GroenLinks Apeldoorn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432E226" id="Afgeronde rechthoek 24" o:spid="_x0000_s1031" style="position:absolute;left:0;text-align:left;margin-left:176.35pt;margin-top:544.5pt;width:332.4pt;height:161.05p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" fillcolor="#00b050" stroked="f" strokeweight="2pt">
                <v:fill opacity="9252f"/>
                <v:textbox>
                  <w:txbxContent>
                    <w:p w:rsidR="00DB3E39" w:rsidRDefault="00DB3E39" w:rsidP="00D05D6B">
                      <w:pPr>
                        <w:spacing w:line="360" w:lineRule="auto"/>
                        <w:rPr>
                          <w:color w:val="010101" w:themeColor="text1"/>
                          <w:sz w:val="18"/>
                          <w:szCs w:val="24"/>
                          <w14:textOutline w14:w="9525" w14:cap="rnd" w14:cmpd="sng" w14:algn="ctr">
                            <w14:noFill/>
                            <w14:prstDash w14:val="solid"/>
                            <w14:bevel/>
                          </w14:textOutline>
                        </w:rPr>
                      </w:pPr>
                    </w:p>
                    <w:p w:rsidR="00D05D6B" w:rsidRPr="00DB62FB" w:rsidRDefault="00D05D6B" w:rsidP="00D05D6B">
                      <w:pPr>
                        <w:spacing w:line="360" w:lineRule="auto"/>
                        <w:rPr>
                          <w:color w:val="010101" w:themeColor="text1"/>
                          <w:sz w:val="18"/>
                          <w:szCs w:val="24"/>
                          <w14:textOutline w14:w="9525" w14:cap="rnd" w14:cmpd="sng" w14:algn="ctr">
                            <w14:noFill/>
                            <w14:prstDash w14:val="solid"/>
                            <w14:bevel/>
                          </w14:textOutline>
                        </w:rPr>
                      </w:pPr>
                      <w:r w:rsidRPr="00DB62FB">
                        <w:rPr>
                          <w:color w:val="010101" w:themeColor="text1"/>
                          <w:sz w:val="18"/>
                          <w:szCs w:val="24"/>
                          <w14:textOutline w14:w="9525" w14:cap="rnd" w14:cmpd="sng" w14:algn="ctr">
                            <w14:noFill/>
                            <w14:prstDash w14:val="solid"/>
                            <w14:bevel/>
                          </w14:textOutline>
                        </w:rPr>
                        <w:t>COLOFON</w:t>
                      </w:r>
                    </w:p>
                    <w:p w:rsidR="00D05D6B" w:rsidRPr="00DB62FB" w:rsidRDefault="00D05D6B" w:rsidP="00D05D6B">
                      <w:pPr>
                        <w:spacing w:line="360" w:lineRule="auto"/>
                        <w:rPr>
                          <w:b/>
                          <w:bCs/>
                          <w:color w:val="010101" w:themeColor="text1"/>
                          <w:sz w:val="18"/>
                          <w:szCs w:val="24"/>
                          <w14:textOutline w14:w="9525" w14:cap="rnd" w14:cmpd="sng" w14:algn="ctr">
                            <w14:noFill/>
                            <w14:prstDash w14:val="solid"/>
                            <w14:bevel/>
                          </w14:textOutline>
                        </w:rPr>
                      </w:pPr>
                      <w:r w:rsidRPr="00DB62FB">
                        <w:rPr>
                          <w:b/>
                          <w:bCs/>
                          <w:color w:val="010101" w:themeColor="text1"/>
                          <w:sz w:val="18"/>
                          <w:szCs w:val="24"/>
                          <w14:textOutline w14:w="9525" w14:cap="rnd" w14:cmpd="sng" w14:algn="ctr">
                            <w14:noFill/>
                            <w14:prstDash w14:val="solid"/>
                            <w14:bevel/>
                          </w14:textOutline>
                        </w:rPr>
                        <w:t>Organisatie/verslag</w:t>
                      </w:r>
                    </w:p>
                    <w:p w:rsidR="00D05D6B" w:rsidRPr="00DB62FB" w:rsidRDefault="00D05D6B" w:rsidP="00D05D6B">
                      <w:pPr>
                        <w:spacing w:line="360" w:lineRule="auto"/>
                        <w:rPr>
                          <w:color w:val="010101" w:themeColor="text1"/>
                          <w:sz w:val="18"/>
                          <w:szCs w:val="24"/>
                          <w14:textOutline w14:w="9525" w14:cap="rnd" w14:cmpd="sng" w14:algn="ctr">
                            <w14:noFill/>
                            <w14:prstDash w14:val="solid"/>
                            <w14:bevel/>
                          </w14:textOutline>
                        </w:rPr>
                      </w:pPr>
                      <w:r w:rsidRPr="00DB62FB">
                        <w:rPr>
                          <w:color w:val="010101" w:themeColor="text1"/>
                          <w:sz w:val="18"/>
                          <w:szCs w:val="24"/>
                          <w14:textOutline w14:w="9525" w14:cap="rnd" w14:cmpd="sng" w14:algn="ctr">
                            <w14:noFill/>
                            <w14:prstDash w14:val="solid"/>
                            <w14:bevel/>
                          </w14:textOutline>
                        </w:rPr>
                        <w:t>Paul Baart, Raadslid GroenLinks Apeldoorn</w:t>
                      </w:r>
                      <w:r w:rsidR="00DB3E39">
                        <w:rPr>
                          <w:color w:val="010101" w:themeColor="text1"/>
                          <w:sz w:val="18"/>
                          <w:szCs w:val="24"/>
                          <w14:textOutline w14:w="9525" w14:cap="rnd" w14:cmpd="sng" w14:algn="ctr">
                            <w14:noFill/>
                            <w14:prstDash w14:val="solid"/>
                            <w14:bevel/>
                          </w14:textOutline>
                        </w:rPr>
                        <w:t xml:space="preserve">, </w:t>
                      </w:r>
                      <w:r w:rsidRPr="00DB62FB">
                        <w:rPr>
                          <w:color w:val="010101" w:themeColor="text1"/>
                          <w:sz w:val="18"/>
                          <w:szCs w:val="24"/>
                          <w14:textOutline w14:w="9525" w14:cap="rnd" w14:cmpd="sng" w14:algn="ctr">
                            <w14:noFill/>
                            <w14:prstDash w14:val="solid"/>
                            <w14:bevel/>
                          </w14:textOutline>
                        </w:rPr>
                        <w:t>dagvoorzitter</w:t>
                      </w:r>
                    </w:p>
                    <w:p w:rsidR="00D05D6B" w:rsidRPr="00DB62FB" w:rsidRDefault="00D05D6B" w:rsidP="00D05D6B">
                      <w:pPr>
                        <w:spacing w:line="360" w:lineRule="auto"/>
                        <w:rPr>
                          <w:color w:val="010101" w:themeColor="text1"/>
                          <w:sz w:val="18"/>
                          <w:szCs w:val="24"/>
                          <w14:textOutline w14:w="9525" w14:cap="rnd" w14:cmpd="sng" w14:algn="ctr">
                            <w14:noFill/>
                            <w14:prstDash w14:val="solid"/>
                            <w14:bevel/>
                          </w14:textOutline>
                        </w:rPr>
                      </w:pPr>
                      <w:proofErr w:type="spellStart"/>
                      <w:r w:rsidRPr="00DB62FB">
                        <w:rPr>
                          <w:color w:val="010101" w:themeColor="text1"/>
                          <w:sz w:val="18"/>
                          <w:szCs w:val="24"/>
                          <w14:textOutline w14:w="9525" w14:cap="rnd" w14:cmpd="sng" w14:algn="ctr">
                            <w14:noFill/>
                            <w14:prstDash w14:val="solid"/>
                            <w14:bevel/>
                          </w14:textOutline>
                        </w:rPr>
                        <w:t>Anoek</w:t>
                      </w:r>
                      <w:proofErr w:type="spellEnd"/>
                      <w:r w:rsidRPr="00DB62FB">
                        <w:rPr>
                          <w:color w:val="010101" w:themeColor="text1"/>
                          <w:sz w:val="18"/>
                          <w:szCs w:val="24"/>
                          <w14:textOutline w14:w="9525" w14:cap="rnd" w14:cmpd="sng" w14:algn="ctr">
                            <w14:noFill/>
                            <w14:prstDash w14:val="solid"/>
                            <w14:bevel/>
                          </w14:textOutline>
                        </w:rPr>
                        <w:t xml:space="preserve"> van de Weijden, Fractiemedewerker</w:t>
                      </w:r>
                      <w:r w:rsidR="00DB62FB">
                        <w:rPr>
                          <w:color w:val="010101" w:themeColor="text1"/>
                          <w:sz w:val="18"/>
                          <w:szCs w:val="24"/>
                          <w14:textOutline w14:w="9525" w14:cap="rnd" w14:cmpd="sng" w14:algn="ctr">
                            <w14:noFill/>
                            <w14:prstDash w14:val="solid"/>
                            <w14:bevel/>
                          </w14:textOutline>
                        </w:rPr>
                        <w:t>, f</w:t>
                      </w:r>
                      <w:r w:rsidRPr="00DB62FB">
                        <w:rPr>
                          <w:color w:val="010101" w:themeColor="text1"/>
                          <w:sz w:val="18"/>
                          <w:szCs w:val="24"/>
                          <w14:textOutline w14:w="9525" w14:cap="rnd" w14:cmpd="sng" w14:algn="ctr">
                            <w14:noFill/>
                            <w14:prstDash w14:val="solid"/>
                            <w14:bevel/>
                          </w14:textOutline>
                        </w:rPr>
                        <w:t>otografie en film</w:t>
                      </w:r>
                    </w:p>
                    <w:p w:rsidR="00D05D6B" w:rsidRPr="00DB62FB" w:rsidRDefault="00D05D6B" w:rsidP="00D05D6B">
                      <w:pPr>
                        <w:spacing w:line="360" w:lineRule="auto"/>
                        <w:rPr>
                          <w:color w:val="010101" w:themeColor="text1"/>
                          <w:sz w:val="18"/>
                          <w:szCs w:val="24"/>
                          <w14:textOutline w14:w="9525" w14:cap="rnd" w14:cmpd="sng" w14:algn="ctr">
                            <w14:noFill/>
                            <w14:prstDash w14:val="solid"/>
                            <w14:bevel/>
                          </w14:textOutline>
                        </w:rPr>
                      </w:pPr>
                      <w:r w:rsidRPr="00DB62FB">
                        <w:rPr>
                          <w:color w:val="010101" w:themeColor="text1"/>
                          <w:sz w:val="18"/>
                          <w:szCs w:val="24"/>
                          <w14:textOutline w14:w="9525" w14:cap="rnd" w14:cmpd="sng" w14:algn="ctr">
                            <w14:noFill/>
                            <w14:prstDash w14:val="solid"/>
                            <w14:bevel/>
                          </w14:textOutline>
                        </w:rPr>
                        <w:t>Heleen Boonstra, Bestuurslid GroenLinks Apeldoorn</w:t>
                      </w:r>
                    </w:p>
                  </w:txbxContent>
                </v:textbox>
                <w10:wrap type="topAndBottom"/>
              </v:roundrect>
            </w:pict>
          </mc:Fallback>
        </mc:AlternateContent>
      </w:r>
    </w:p>
    <w:sectPr w:rsidR="00D05D6B" w:rsidRPr="00E81B27" w:rsidSect="00E81B27">
      <w:type w:val="continuous"/>
      <w:pgSz w:w="11907" w:h="16840" w:code="9"/>
      <w:pgMar w:top="1134" w:right="1134" w:bottom="1418" w:left="1134" w:header="0"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239E4" w:rsidRDefault="002239E4" w:rsidP="0072383B">
      <w:pPr>
        <w:spacing w:line="240" w:lineRule="auto"/>
      </w:pPr>
      <w:r>
        <w:separator/>
      </w:r>
    </w:p>
  </w:endnote>
  <w:endnote w:type="continuationSeparator" w:id="0">
    <w:p w:rsidR="002239E4" w:rsidRDefault="002239E4" w:rsidP="0072383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3">
    <w:panose1 w:val="050401020108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Neue">
    <w:panose1 w:val="02000503000000020004"/>
    <w:charset w:val="00"/>
    <w:family w:val="auto"/>
    <w:pitch w:val="variable"/>
    <w:sig w:usb0="E50002FF" w:usb1="500079DB" w:usb2="00000010" w:usb3="00000000" w:csb0="0000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0D86" w:rsidRDefault="00C10D86" w:rsidP="008B5036">
    <w:pPr>
      <w:pStyle w:val="Voettekst"/>
      <w:jc w:val="right"/>
    </w:pPr>
    <w:r>
      <w:rPr>
        <w:noProof/>
        <w:color w:val="FFFFFF" w:themeColor="background1"/>
      </w:rPr>
      <mc:AlternateContent>
        <mc:Choice Requires="wps">
          <w:drawing>
            <wp:anchor distT="0" distB="0" distL="114300" distR="114300" simplePos="0" relativeHeight="251664384" behindDoc="0" locked="0" layoutInCell="1" allowOverlap="1" wp14:anchorId="7D7AEF82" wp14:editId="7043431D">
              <wp:simplePos x="0" y="0"/>
              <wp:positionH relativeFrom="column">
                <wp:posOffset>1513114</wp:posOffset>
              </wp:positionH>
              <wp:positionV relativeFrom="paragraph">
                <wp:posOffset>-635</wp:posOffset>
              </wp:positionV>
              <wp:extent cx="3614057" cy="304800"/>
              <wp:effectExtent l="0" t="0" r="5715" b="0"/>
              <wp:wrapNone/>
              <wp:docPr id="13" name="Tekstvak 13"/>
              <wp:cNvGraphicFramePr/>
              <a:graphic xmlns:a="http://schemas.openxmlformats.org/drawingml/2006/main">
                <a:graphicData uri="http://schemas.microsoft.com/office/word/2010/wordprocessingShape">
                  <wps:wsp>
                    <wps:cNvSpPr txBox="1"/>
                    <wps:spPr>
                      <a:xfrm>
                        <a:off x="0" y="0"/>
                        <a:ext cx="3614057" cy="304800"/>
                      </a:xfrm>
                      <a:prstGeom prst="rect">
                        <a:avLst/>
                      </a:prstGeom>
                      <a:solidFill>
                        <a:schemeClr val="lt1"/>
                      </a:solidFill>
                      <a:ln w="6350">
                        <a:noFill/>
                      </a:ln>
                    </wps:spPr>
                    <wps:txbx>
                      <w:txbxContent>
                        <w:p w:rsidR="00C10D86" w:rsidRPr="004E6FEF" w:rsidRDefault="00C10D86" w:rsidP="004E6FEF">
                          <w:pPr>
                            <w:rPr>
                              <w:sz w:val="15"/>
                              <w:szCs w:val="20"/>
                            </w:rPr>
                          </w:pPr>
                          <w:r>
                            <w:rPr>
                              <w:sz w:val="15"/>
                              <w:szCs w:val="20"/>
                            </w:rPr>
                            <w:t xml:space="preserve">De slimme stad, wat is dat? </w:t>
                          </w:r>
                          <w:r w:rsidRPr="004E6FEF">
                            <w:rPr>
                              <w:sz w:val="15"/>
                              <w:szCs w:val="20"/>
                            </w:rPr>
                            <w:t>Apeldoorn</w:t>
                          </w:r>
                          <w:r>
                            <w:rPr>
                              <w:sz w:val="15"/>
                              <w:szCs w:val="20"/>
                            </w:rPr>
                            <w:t>,</w:t>
                          </w:r>
                          <w:r w:rsidRPr="004E6FEF">
                            <w:rPr>
                              <w:sz w:val="15"/>
                              <w:szCs w:val="20"/>
                            </w:rPr>
                            <w:t xml:space="preserve"> </w:t>
                          </w:r>
                          <w:r w:rsidR="00DB03ED">
                            <w:rPr>
                              <w:sz w:val="15"/>
                              <w:szCs w:val="20"/>
                            </w:rPr>
                            <w:t xml:space="preserve">Stadhuis, </w:t>
                          </w:r>
                          <w:r>
                            <w:rPr>
                              <w:sz w:val="15"/>
                              <w:szCs w:val="20"/>
                            </w:rPr>
                            <w:t>w</w:t>
                          </w:r>
                          <w:r w:rsidRPr="004E6FEF">
                            <w:rPr>
                              <w:sz w:val="15"/>
                              <w:szCs w:val="20"/>
                            </w:rPr>
                            <w:t xml:space="preserve">oensdag </w:t>
                          </w:r>
                          <w:r w:rsidR="00310939">
                            <w:rPr>
                              <w:sz w:val="15"/>
                              <w:szCs w:val="20"/>
                            </w:rPr>
                            <w:t>12</w:t>
                          </w:r>
                          <w:r w:rsidRPr="004E6FEF">
                            <w:rPr>
                              <w:sz w:val="15"/>
                              <w:szCs w:val="20"/>
                            </w:rPr>
                            <w:t xml:space="preserve"> februari 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D7AEF82" id="_x0000_t202" coordsize="21600,21600" o:spt="202" path="m,l,21600r21600,l21600,xe">
              <v:stroke joinstyle="miter"/>
              <v:path gradientshapeok="t" o:connecttype="rect"/>
            </v:shapetype>
            <v:shape id="Tekstvak 13" o:spid="_x0000_s1032" type="#_x0000_t202" style="position:absolute;left:0;text-align:left;margin-left:119.15pt;margin-top:-.05pt;width:284.55pt;height:2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" fillcolor="white [3201]" stroked="f" strokeweight=".5pt">
              <v:textbox>
                <w:txbxContent>
                  <w:p w:rsidR="00C10D86" w:rsidRPr="004E6FEF" w:rsidRDefault="00C10D86" w:rsidP="004E6FEF">
                    <w:pPr>
                      <w:rPr>
                        <w:sz w:val="15"/>
                        <w:szCs w:val="20"/>
                      </w:rPr>
                    </w:pPr>
                    <w:r>
                      <w:rPr>
                        <w:sz w:val="15"/>
                        <w:szCs w:val="20"/>
                      </w:rPr>
                      <w:t xml:space="preserve">De slimme stad, wat is dat? </w:t>
                    </w:r>
                    <w:r w:rsidRPr="004E6FEF">
                      <w:rPr>
                        <w:sz w:val="15"/>
                        <w:szCs w:val="20"/>
                      </w:rPr>
                      <w:t>Apeldoorn</w:t>
                    </w:r>
                    <w:r>
                      <w:rPr>
                        <w:sz w:val="15"/>
                        <w:szCs w:val="20"/>
                      </w:rPr>
                      <w:t>,</w:t>
                    </w:r>
                    <w:r w:rsidRPr="004E6FEF">
                      <w:rPr>
                        <w:sz w:val="15"/>
                        <w:szCs w:val="20"/>
                      </w:rPr>
                      <w:t xml:space="preserve"> </w:t>
                    </w:r>
                    <w:r w:rsidR="00DB03ED">
                      <w:rPr>
                        <w:sz w:val="15"/>
                        <w:szCs w:val="20"/>
                      </w:rPr>
                      <w:t xml:space="preserve">Stadhuis, </w:t>
                    </w:r>
                    <w:r>
                      <w:rPr>
                        <w:sz w:val="15"/>
                        <w:szCs w:val="20"/>
                      </w:rPr>
                      <w:t>w</w:t>
                    </w:r>
                    <w:r w:rsidRPr="004E6FEF">
                      <w:rPr>
                        <w:sz w:val="15"/>
                        <w:szCs w:val="20"/>
                      </w:rPr>
                      <w:t xml:space="preserve">oensdag </w:t>
                    </w:r>
                    <w:r w:rsidR="00310939">
                      <w:rPr>
                        <w:sz w:val="15"/>
                        <w:szCs w:val="20"/>
                      </w:rPr>
                      <w:t>12</w:t>
                    </w:r>
                    <w:r w:rsidRPr="004E6FEF">
                      <w:rPr>
                        <w:sz w:val="15"/>
                        <w:szCs w:val="20"/>
                      </w:rPr>
                      <w:t xml:space="preserve"> februari 2020</w:t>
                    </w:r>
                  </w:p>
                </w:txbxContent>
              </v:textbox>
            </v:shape>
          </w:pict>
        </mc:Fallback>
      </mc:AlternateContent>
    </w:r>
    <w:r w:rsidRPr="00501795">
      <w:rPr>
        <w:noProof/>
      </w:rPr>
      <w:drawing>
        <wp:anchor distT="0" distB="0" distL="114300" distR="114300" simplePos="0" relativeHeight="251659264" behindDoc="0" locked="0" layoutInCell="1" allowOverlap="1" wp14:anchorId="22916336" wp14:editId="3E97D25A">
          <wp:simplePos x="0" y="0"/>
          <wp:positionH relativeFrom="column">
            <wp:posOffset>-214164</wp:posOffset>
          </wp:positionH>
          <wp:positionV relativeFrom="paragraph">
            <wp:posOffset>-272415</wp:posOffset>
          </wp:positionV>
          <wp:extent cx="596096" cy="596461"/>
          <wp:effectExtent l="0" t="0" r="1270" b="635"/>
          <wp:wrapNone/>
          <wp:docPr id="2" name="Afbeelding 2">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a:hlinkClick r:id="rId1"/>
                  </pic:cNvPr>
                  <pic:cNvPicPr/>
                </pic:nvPicPr>
                <pic:blipFill>
                  <a:blip r:embed="rId2" cstate="print">
                    <a:clrChange>
                      <a:clrFrom>
                        <a:srgbClr val="36A832"/>
                      </a:clrFrom>
                      <a:clrTo>
                        <a:srgbClr val="36A832">
                          <a:alpha val="0"/>
                        </a:srgbClr>
                      </a:clrTo>
                    </a:clrChange>
                    <a:extLst>
                      <a:ext uri="{28A0092B-C50C-407E-A947-70E740481C1C}">
                        <a14:useLocalDpi xmlns:a14="http://schemas.microsoft.com/office/drawing/2010/main" val="0"/>
                      </a:ext>
                    </a:extLst>
                  </a:blip>
                  <a:stretch>
                    <a:fillRect/>
                  </a:stretch>
                </pic:blipFill>
                <pic:spPr>
                  <a:xfrm>
                    <a:off x="0" y="0"/>
                    <a:ext cx="596096" cy="596461"/>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0" locked="0" layoutInCell="1" allowOverlap="1" wp14:anchorId="13581582" wp14:editId="353DCB22">
          <wp:simplePos x="0" y="0"/>
          <wp:positionH relativeFrom="column">
            <wp:posOffset>994635</wp:posOffset>
          </wp:positionH>
          <wp:positionV relativeFrom="page">
            <wp:posOffset>10092521</wp:posOffset>
          </wp:positionV>
          <wp:extent cx="288925" cy="290141"/>
          <wp:effectExtent l="0" t="0" r="3175" b="2540"/>
          <wp:wrapNone/>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limme stad.png"/>
                  <pic:cNvPicPr/>
                </pic:nvPicPr>
                <pic:blipFill>
                  <a:blip r:embed="rId3" cstate="print">
                    <a:extLst>
                      <a:ext uri="{28A0092B-C50C-407E-A947-70E740481C1C}">
                        <a14:useLocalDpi xmlns:a14="http://schemas.microsoft.com/office/drawing/2010/main" val="0"/>
                      </a:ext>
                    </a:extLst>
                  </a:blip>
                  <a:stretch>
                    <a:fillRect/>
                  </a:stretch>
                </pic:blipFill>
                <pic:spPr>
                  <a:xfrm>
                    <a:off x="0" y="0"/>
                    <a:ext cx="288925" cy="290141"/>
                  </a:xfrm>
                  <a:prstGeom prst="rect">
                    <a:avLst/>
                  </a:prstGeom>
                </pic:spPr>
              </pic:pic>
            </a:graphicData>
          </a:graphic>
          <wp14:sizeRelH relativeFrom="page">
            <wp14:pctWidth>0</wp14:pctWidth>
          </wp14:sizeRelH>
          <wp14:sizeRelV relativeFrom="page">
            <wp14:pctHeight>0</wp14:pctHeight>
          </wp14:sizeRelV>
        </wp:anchor>
      </w:drawing>
    </w:r>
    <w:r w:rsidRPr="00501795">
      <w:rPr>
        <w:noProof/>
      </w:rPr>
      <w:drawing>
        <wp:anchor distT="0" distB="0" distL="114300" distR="114300" simplePos="0" relativeHeight="251660288" behindDoc="0" locked="0" layoutInCell="1" allowOverlap="1" wp14:anchorId="46DF6BFE" wp14:editId="043EC213">
          <wp:simplePos x="0" y="0"/>
          <wp:positionH relativeFrom="column">
            <wp:posOffset>445247</wp:posOffset>
          </wp:positionH>
          <wp:positionV relativeFrom="paragraph">
            <wp:posOffset>-118890</wp:posOffset>
          </wp:positionV>
          <wp:extent cx="318303" cy="318303"/>
          <wp:effectExtent l="0" t="0" r="0" b="0"/>
          <wp:wrapNone/>
          <wp:docPr id="7" name="Afbeelding 7" descr="Afbeelding met object, tekst&#10;&#10;Automatisch gegenereerde beschrijving">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7" descr="Afbeelding met object, tekst&#10;&#10;Automatisch gegenereerde beschrijving">
                    <a:hlinkClick r:id="rId4"/>
                  </pic:cNvPr>
                  <pic:cNvPicPr/>
                </pic:nvPicPr>
                <pic:blipFill>
                  <a:blip r:embed="rId5" cstate="print">
                    <a:clrChange>
                      <a:clrFrom>
                        <a:srgbClr val="FFFFFF">
                          <a:alpha val="0"/>
                        </a:srgbClr>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318303" cy="318303"/>
                  </a:xfrm>
                  <a:prstGeom prst="rect">
                    <a:avLst/>
                  </a:prstGeom>
                </pic:spPr>
              </pic:pic>
            </a:graphicData>
          </a:graphic>
          <wp14:sizeRelH relativeFrom="page">
            <wp14:pctWidth>0</wp14:pctWidth>
          </wp14:sizeRelH>
          <wp14:sizeRelV relativeFrom="page">
            <wp14:pctHeight>0</wp14:pctHeight>
          </wp14:sizeRelV>
        </wp:anchor>
      </w:drawing>
    </w:r>
    <w:r>
      <w:t xml:space="preserve"> </w:t>
    </w:r>
    <w:r>
      <w:fldChar w:fldCharType="begin"/>
    </w:r>
    <w:r>
      <w:instrText xml:space="preserve"> PAGE   \* MERGEFORMAT </w:instrText>
    </w:r>
    <w:r>
      <w:fldChar w:fldCharType="separate"/>
    </w:r>
    <w:r>
      <w:rPr>
        <w:noProof/>
      </w:rPr>
      <w:t>2</w:t>
    </w:r>
    <w:r>
      <w:fldChar w:fldCharType="end"/>
    </w:r>
    <w:r w:rsidRPr="00174B50">
      <w:rPr>
        <w:color w:val="FF0000"/>
      </w:rPr>
      <w:t xml:space="preserve"> </w:t>
    </w:r>
    <w:r w:rsidRPr="00174B50">
      <w:rPr>
        <w:b/>
        <w:bCs/>
        <w:color w:val="00B050"/>
      </w:rPr>
      <w:t>|</w:t>
    </w:r>
    <w:r w:rsidRPr="00174B50">
      <w:rPr>
        <w:color w:val="FF0000"/>
      </w:rPr>
      <w:t xml:space="preserve"> </w:t>
    </w:r>
    <w:r w:rsidR="002239E4">
      <w:fldChar w:fldCharType="begin"/>
    </w:r>
    <w:r w:rsidR="002239E4">
      <w:instrText xml:space="preserve"> NUMPAGES   \* MERGEFORMAT </w:instrText>
    </w:r>
    <w:r w:rsidR="002239E4">
      <w:fldChar w:fldCharType="separate"/>
    </w:r>
    <w:r>
      <w:rPr>
        <w:noProof/>
      </w:rPr>
      <w:t>2</w:t>
    </w:r>
    <w:r w:rsidR="002239E4">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0D86" w:rsidRDefault="00C10D86" w:rsidP="008B5036">
    <w:pPr>
      <w:pStyle w:val="Voettekst"/>
      <w:jc w:val="right"/>
    </w:pPr>
    <w:r>
      <w:rPr>
        <w:noProof/>
        <w:color w:val="FFFFFF" w:themeColor="background1"/>
      </w:rPr>
      <mc:AlternateContent>
        <mc:Choice Requires="wps">
          <w:drawing>
            <wp:anchor distT="0" distB="0" distL="114300" distR="114300" simplePos="0" relativeHeight="251666432" behindDoc="0" locked="0" layoutInCell="1" allowOverlap="1" wp14:anchorId="7D7AEF82" wp14:editId="7043431D">
              <wp:simplePos x="0" y="0"/>
              <wp:positionH relativeFrom="column">
                <wp:posOffset>0</wp:posOffset>
              </wp:positionH>
              <wp:positionV relativeFrom="paragraph">
                <wp:posOffset>-76200</wp:posOffset>
              </wp:positionV>
              <wp:extent cx="3614057" cy="304800"/>
              <wp:effectExtent l="0" t="0" r="5715" b="0"/>
              <wp:wrapNone/>
              <wp:docPr id="18" name="Tekstvak 18"/>
              <wp:cNvGraphicFramePr/>
              <a:graphic xmlns:a="http://schemas.openxmlformats.org/drawingml/2006/main">
                <a:graphicData uri="http://schemas.microsoft.com/office/word/2010/wordprocessingShape">
                  <wps:wsp>
                    <wps:cNvSpPr txBox="1"/>
                    <wps:spPr>
                      <a:xfrm>
                        <a:off x="0" y="0"/>
                        <a:ext cx="3614057" cy="304800"/>
                      </a:xfrm>
                      <a:prstGeom prst="rect">
                        <a:avLst/>
                      </a:prstGeom>
                      <a:solidFill>
                        <a:schemeClr val="lt1"/>
                      </a:solidFill>
                      <a:ln w="6350">
                        <a:noFill/>
                      </a:ln>
                    </wps:spPr>
                    <wps:txbx>
                      <w:txbxContent>
                        <w:p w:rsidR="00C10D86" w:rsidRPr="004E6FEF" w:rsidRDefault="00C10D86" w:rsidP="004E6FEF">
                          <w:pPr>
                            <w:rPr>
                              <w:sz w:val="15"/>
                              <w:szCs w:val="20"/>
                            </w:rPr>
                          </w:pPr>
                          <w:r>
                            <w:rPr>
                              <w:sz w:val="15"/>
                              <w:szCs w:val="20"/>
                            </w:rPr>
                            <w:t>De slimme stad, wat is dat</w:t>
                          </w:r>
                          <w:r w:rsidR="0099757A">
                            <w:rPr>
                              <w:sz w:val="15"/>
                              <w:szCs w:val="20"/>
                            </w:rPr>
                            <w:t>?</w:t>
                          </w:r>
                          <w:r>
                            <w:rPr>
                              <w:sz w:val="15"/>
                              <w:szCs w:val="20"/>
                            </w:rPr>
                            <w:t xml:space="preserve"> </w:t>
                          </w:r>
                          <w:r w:rsidRPr="004E6FEF">
                            <w:rPr>
                              <w:sz w:val="15"/>
                              <w:szCs w:val="20"/>
                            </w:rPr>
                            <w:t>Apeldoorn,</w:t>
                          </w:r>
                          <w:r w:rsidR="0099757A">
                            <w:rPr>
                              <w:sz w:val="15"/>
                              <w:szCs w:val="20"/>
                            </w:rPr>
                            <w:t xml:space="preserve"> Stadhuis,</w:t>
                          </w:r>
                          <w:r w:rsidRPr="004E6FEF">
                            <w:rPr>
                              <w:sz w:val="15"/>
                              <w:szCs w:val="20"/>
                            </w:rPr>
                            <w:t xml:space="preserve"> </w:t>
                          </w:r>
                          <w:r w:rsidR="0099757A">
                            <w:rPr>
                              <w:sz w:val="15"/>
                              <w:szCs w:val="20"/>
                            </w:rPr>
                            <w:t>w</w:t>
                          </w:r>
                          <w:r w:rsidRPr="004E6FEF">
                            <w:rPr>
                              <w:sz w:val="15"/>
                              <w:szCs w:val="20"/>
                            </w:rPr>
                            <w:t xml:space="preserve">oensdag </w:t>
                          </w:r>
                          <w:r w:rsidR="0099757A">
                            <w:rPr>
                              <w:sz w:val="15"/>
                              <w:szCs w:val="20"/>
                            </w:rPr>
                            <w:t>12</w:t>
                          </w:r>
                          <w:r w:rsidRPr="004E6FEF">
                            <w:rPr>
                              <w:sz w:val="15"/>
                              <w:szCs w:val="20"/>
                            </w:rPr>
                            <w:t xml:space="preserve"> februari 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D7AEF82" id="_x0000_t202" coordsize="21600,21600" o:spt="202" path="m,l,21600r21600,l21600,xe">
              <v:stroke joinstyle="miter"/>
              <v:path gradientshapeok="t" o:connecttype="rect"/>
            </v:shapetype>
            <v:shape id="Tekstvak 18" o:spid="_x0000_s1033" type="#_x0000_t202" style="position:absolute;left:0;text-align:left;margin-left:0;margin-top:-6pt;width:284.55pt;height:2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" fillcolor="white [3201]" stroked="f" strokeweight=".5pt">
              <v:textbox>
                <w:txbxContent>
                  <w:p w:rsidR="00C10D86" w:rsidRPr="004E6FEF" w:rsidRDefault="00C10D86" w:rsidP="004E6FEF">
                    <w:pPr>
                      <w:rPr>
                        <w:sz w:val="15"/>
                        <w:szCs w:val="20"/>
                      </w:rPr>
                    </w:pPr>
                    <w:r>
                      <w:rPr>
                        <w:sz w:val="15"/>
                        <w:szCs w:val="20"/>
                      </w:rPr>
                      <w:t>De slimme stad, wat is dat</w:t>
                    </w:r>
                    <w:r w:rsidR="0099757A">
                      <w:rPr>
                        <w:sz w:val="15"/>
                        <w:szCs w:val="20"/>
                      </w:rPr>
                      <w:t>?</w:t>
                    </w:r>
                    <w:r>
                      <w:rPr>
                        <w:sz w:val="15"/>
                        <w:szCs w:val="20"/>
                      </w:rPr>
                      <w:t xml:space="preserve"> </w:t>
                    </w:r>
                    <w:r w:rsidRPr="004E6FEF">
                      <w:rPr>
                        <w:sz w:val="15"/>
                        <w:szCs w:val="20"/>
                      </w:rPr>
                      <w:t>Apeldoorn,</w:t>
                    </w:r>
                    <w:r w:rsidR="0099757A">
                      <w:rPr>
                        <w:sz w:val="15"/>
                        <w:szCs w:val="20"/>
                      </w:rPr>
                      <w:t xml:space="preserve"> Stadhuis,</w:t>
                    </w:r>
                    <w:r w:rsidRPr="004E6FEF">
                      <w:rPr>
                        <w:sz w:val="15"/>
                        <w:szCs w:val="20"/>
                      </w:rPr>
                      <w:t xml:space="preserve"> </w:t>
                    </w:r>
                    <w:r w:rsidR="0099757A">
                      <w:rPr>
                        <w:sz w:val="15"/>
                        <w:szCs w:val="20"/>
                      </w:rPr>
                      <w:t>w</w:t>
                    </w:r>
                    <w:r w:rsidRPr="004E6FEF">
                      <w:rPr>
                        <w:sz w:val="15"/>
                        <w:szCs w:val="20"/>
                      </w:rPr>
                      <w:t xml:space="preserve">oensdag </w:t>
                    </w:r>
                    <w:r w:rsidR="0099757A">
                      <w:rPr>
                        <w:sz w:val="15"/>
                        <w:szCs w:val="20"/>
                      </w:rPr>
                      <w:t>12</w:t>
                    </w:r>
                    <w:r w:rsidRPr="004E6FEF">
                      <w:rPr>
                        <w:sz w:val="15"/>
                        <w:szCs w:val="20"/>
                      </w:rPr>
                      <w:t xml:space="preserve"> februari 2020</w:t>
                    </w:r>
                  </w:p>
                </w:txbxContent>
              </v:textbox>
            </v:shape>
          </w:pict>
        </mc:Fallback>
      </mc:AlternateContent>
    </w:r>
    <w:r>
      <w:fldChar w:fldCharType="begin"/>
    </w:r>
    <w:r>
      <w:instrText xml:space="preserve"> PAGE   \* MERGEFORMAT </w:instrText>
    </w:r>
    <w:r>
      <w:fldChar w:fldCharType="separate"/>
    </w:r>
    <w:r>
      <w:rPr>
        <w:noProof/>
      </w:rPr>
      <w:t>1</w:t>
    </w:r>
    <w:r>
      <w:fldChar w:fldCharType="end"/>
    </w:r>
    <w:r w:rsidRPr="00174B50">
      <w:rPr>
        <w:color w:val="FF0000"/>
      </w:rPr>
      <w:t xml:space="preserve"> </w:t>
    </w:r>
    <w:r w:rsidRPr="00174B50">
      <w:rPr>
        <w:b/>
        <w:bCs/>
        <w:color w:val="00B050"/>
      </w:rPr>
      <w:t>|</w:t>
    </w:r>
    <w:r w:rsidRPr="00174B50">
      <w:rPr>
        <w:color w:val="FF0000"/>
      </w:rPr>
      <w:t xml:space="preserve"> </w:t>
    </w:r>
    <w:r w:rsidR="002239E4">
      <w:fldChar w:fldCharType="begin"/>
    </w:r>
    <w:r w:rsidR="002239E4">
      <w:instrText xml:space="preserve"> NUMPAGES   \* MERGEFORMAT </w:instrText>
    </w:r>
    <w:r w:rsidR="002239E4">
      <w:fldChar w:fldCharType="separate"/>
    </w:r>
    <w:r>
      <w:rPr>
        <w:noProof/>
      </w:rPr>
      <w:t>1</w:t>
    </w:r>
    <w:r w:rsidR="002239E4">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239E4" w:rsidRDefault="002239E4" w:rsidP="0072383B">
      <w:pPr>
        <w:spacing w:line="240" w:lineRule="auto"/>
      </w:pPr>
      <w:r>
        <w:separator/>
      </w:r>
    </w:p>
  </w:footnote>
  <w:footnote w:type="continuationSeparator" w:id="0">
    <w:p w:rsidR="002239E4" w:rsidRDefault="002239E4" w:rsidP="0072383B">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E21FD7"/>
    <w:multiLevelType w:val="hybridMultilevel"/>
    <w:tmpl w:val="7532654C"/>
    <w:lvl w:ilvl="0" w:tplc="7882A292">
      <w:start w:val="1"/>
      <w:numFmt w:val="bullet"/>
      <w:lvlText w:val="Æ"/>
      <w:lvlJc w:val="left"/>
      <w:pPr>
        <w:tabs>
          <w:tab w:val="num" w:pos="720"/>
        </w:tabs>
        <w:ind w:left="720" w:hanging="360"/>
      </w:pPr>
      <w:rPr>
        <w:rFonts w:ascii="Wingdings 3" w:hAnsi="Wingdings 3" w:hint="default"/>
      </w:rPr>
    </w:lvl>
    <w:lvl w:ilvl="1" w:tplc="600C21A2" w:tentative="1">
      <w:start w:val="1"/>
      <w:numFmt w:val="bullet"/>
      <w:lvlText w:val="Æ"/>
      <w:lvlJc w:val="left"/>
      <w:pPr>
        <w:tabs>
          <w:tab w:val="num" w:pos="1440"/>
        </w:tabs>
        <w:ind w:left="1440" w:hanging="360"/>
      </w:pPr>
      <w:rPr>
        <w:rFonts w:ascii="Wingdings 3" w:hAnsi="Wingdings 3" w:hint="default"/>
      </w:rPr>
    </w:lvl>
    <w:lvl w:ilvl="2" w:tplc="93D26C4A" w:tentative="1">
      <w:start w:val="1"/>
      <w:numFmt w:val="bullet"/>
      <w:lvlText w:val="Æ"/>
      <w:lvlJc w:val="left"/>
      <w:pPr>
        <w:tabs>
          <w:tab w:val="num" w:pos="2160"/>
        </w:tabs>
        <w:ind w:left="2160" w:hanging="360"/>
      </w:pPr>
      <w:rPr>
        <w:rFonts w:ascii="Wingdings 3" w:hAnsi="Wingdings 3" w:hint="default"/>
      </w:rPr>
    </w:lvl>
    <w:lvl w:ilvl="3" w:tplc="D6A863D8" w:tentative="1">
      <w:start w:val="1"/>
      <w:numFmt w:val="bullet"/>
      <w:lvlText w:val="Æ"/>
      <w:lvlJc w:val="left"/>
      <w:pPr>
        <w:tabs>
          <w:tab w:val="num" w:pos="2880"/>
        </w:tabs>
        <w:ind w:left="2880" w:hanging="360"/>
      </w:pPr>
      <w:rPr>
        <w:rFonts w:ascii="Wingdings 3" w:hAnsi="Wingdings 3" w:hint="default"/>
      </w:rPr>
    </w:lvl>
    <w:lvl w:ilvl="4" w:tplc="E326C7EC" w:tentative="1">
      <w:start w:val="1"/>
      <w:numFmt w:val="bullet"/>
      <w:lvlText w:val="Æ"/>
      <w:lvlJc w:val="left"/>
      <w:pPr>
        <w:tabs>
          <w:tab w:val="num" w:pos="3600"/>
        </w:tabs>
        <w:ind w:left="3600" w:hanging="360"/>
      </w:pPr>
      <w:rPr>
        <w:rFonts w:ascii="Wingdings 3" w:hAnsi="Wingdings 3" w:hint="default"/>
      </w:rPr>
    </w:lvl>
    <w:lvl w:ilvl="5" w:tplc="45DC6C6C" w:tentative="1">
      <w:start w:val="1"/>
      <w:numFmt w:val="bullet"/>
      <w:lvlText w:val="Æ"/>
      <w:lvlJc w:val="left"/>
      <w:pPr>
        <w:tabs>
          <w:tab w:val="num" w:pos="4320"/>
        </w:tabs>
        <w:ind w:left="4320" w:hanging="360"/>
      </w:pPr>
      <w:rPr>
        <w:rFonts w:ascii="Wingdings 3" w:hAnsi="Wingdings 3" w:hint="default"/>
      </w:rPr>
    </w:lvl>
    <w:lvl w:ilvl="6" w:tplc="E5B6F564" w:tentative="1">
      <w:start w:val="1"/>
      <w:numFmt w:val="bullet"/>
      <w:lvlText w:val="Æ"/>
      <w:lvlJc w:val="left"/>
      <w:pPr>
        <w:tabs>
          <w:tab w:val="num" w:pos="5040"/>
        </w:tabs>
        <w:ind w:left="5040" w:hanging="360"/>
      </w:pPr>
      <w:rPr>
        <w:rFonts w:ascii="Wingdings 3" w:hAnsi="Wingdings 3" w:hint="default"/>
      </w:rPr>
    </w:lvl>
    <w:lvl w:ilvl="7" w:tplc="BFAEFFC8" w:tentative="1">
      <w:start w:val="1"/>
      <w:numFmt w:val="bullet"/>
      <w:lvlText w:val="Æ"/>
      <w:lvlJc w:val="left"/>
      <w:pPr>
        <w:tabs>
          <w:tab w:val="num" w:pos="5760"/>
        </w:tabs>
        <w:ind w:left="5760" w:hanging="360"/>
      </w:pPr>
      <w:rPr>
        <w:rFonts w:ascii="Wingdings 3" w:hAnsi="Wingdings 3" w:hint="default"/>
      </w:rPr>
    </w:lvl>
    <w:lvl w:ilvl="8" w:tplc="2B527086" w:tentative="1">
      <w:start w:val="1"/>
      <w:numFmt w:val="bullet"/>
      <w:lvlText w:val="Æ"/>
      <w:lvlJc w:val="left"/>
      <w:pPr>
        <w:tabs>
          <w:tab w:val="num" w:pos="6480"/>
        </w:tabs>
        <w:ind w:left="6480" w:hanging="360"/>
      </w:pPr>
      <w:rPr>
        <w:rFonts w:ascii="Wingdings 3" w:hAnsi="Wingdings 3" w:hint="default"/>
      </w:rPr>
    </w:lvl>
  </w:abstractNum>
  <w:abstractNum w:abstractNumId="1" w15:restartNumberingAfterBreak="0">
    <w:nsid w:val="05413688"/>
    <w:multiLevelType w:val="hybridMultilevel"/>
    <w:tmpl w:val="6A1C360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16AD21E9"/>
    <w:multiLevelType w:val="hybridMultilevel"/>
    <w:tmpl w:val="4F7CAAEA"/>
    <w:lvl w:ilvl="0" w:tplc="8702F3AA">
      <w:start w:val="1"/>
      <w:numFmt w:val="bullet"/>
      <w:lvlText w:val="•"/>
      <w:lvlJc w:val="left"/>
      <w:pPr>
        <w:tabs>
          <w:tab w:val="num" w:pos="720"/>
        </w:tabs>
        <w:ind w:left="720" w:hanging="360"/>
      </w:pPr>
      <w:rPr>
        <w:rFonts w:ascii="Arial" w:hAnsi="Arial" w:hint="default"/>
      </w:rPr>
    </w:lvl>
    <w:lvl w:ilvl="1" w:tplc="46104214" w:tentative="1">
      <w:start w:val="1"/>
      <w:numFmt w:val="bullet"/>
      <w:lvlText w:val="•"/>
      <w:lvlJc w:val="left"/>
      <w:pPr>
        <w:tabs>
          <w:tab w:val="num" w:pos="1440"/>
        </w:tabs>
        <w:ind w:left="1440" w:hanging="360"/>
      </w:pPr>
      <w:rPr>
        <w:rFonts w:ascii="Arial" w:hAnsi="Arial" w:hint="default"/>
      </w:rPr>
    </w:lvl>
    <w:lvl w:ilvl="2" w:tplc="8284632C" w:tentative="1">
      <w:start w:val="1"/>
      <w:numFmt w:val="bullet"/>
      <w:lvlText w:val="•"/>
      <w:lvlJc w:val="left"/>
      <w:pPr>
        <w:tabs>
          <w:tab w:val="num" w:pos="2160"/>
        </w:tabs>
        <w:ind w:left="2160" w:hanging="360"/>
      </w:pPr>
      <w:rPr>
        <w:rFonts w:ascii="Arial" w:hAnsi="Arial" w:hint="default"/>
      </w:rPr>
    </w:lvl>
    <w:lvl w:ilvl="3" w:tplc="EB6AFC82" w:tentative="1">
      <w:start w:val="1"/>
      <w:numFmt w:val="bullet"/>
      <w:lvlText w:val="•"/>
      <w:lvlJc w:val="left"/>
      <w:pPr>
        <w:tabs>
          <w:tab w:val="num" w:pos="2880"/>
        </w:tabs>
        <w:ind w:left="2880" w:hanging="360"/>
      </w:pPr>
      <w:rPr>
        <w:rFonts w:ascii="Arial" w:hAnsi="Arial" w:hint="default"/>
      </w:rPr>
    </w:lvl>
    <w:lvl w:ilvl="4" w:tplc="9E629A38" w:tentative="1">
      <w:start w:val="1"/>
      <w:numFmt w:val="bullet"/>
      <w:lvlText w:val="•"/>
      <w:lvlJc w:val="left"/>
      <w:pPr>
        <w:tabs>
          <w:tab w:val="num" w:pos="3600"/>
        </w:tabs>
        <w:ind w:left="3600" w:hanging="360"/>
      </w:pPr>
      <w:rPr>
        <w:rFonts w:ascii="Arial" w:hAnsi="Arial" w:hint="default"/>
      </w:rPr>
    </w:lvl>
    <w:lvl w:ilvl="5" w:tplc="CA5A855A" w:tentative="1">
      <w:start w:val="1"/>
      <w:numFmt w:val="bullet"/>
      <w:lvlText w:val="•"/>
      <w:lvlJc w:val="left"/>
      <w:pPr>
        <w:tabs>
          <w:tab w:val="num" w:pos="4320"/>
        </w:tabs>
        <w:ind w:left="4320" w:hanging="360"/>
      </w:pPr>
      <w:rPr>
        <w:rFonts w:ascii="Arial" w:hAnsi="Arial" w:hint="default"/>
      </w:rPr>
    </w:lvl>
    <w:lvl w:ilvl="6" w:tplc="70A61318" w:tentative="1">
      <w:start w:val="1"/>
      <w:numFmt w:val="bullet"/>
      <w:lvlText w:val="•"/>
      <w:lvlJc w:val="left"/>
      <w:pPr>
        <w:tabs>
          <w:tab w:val="num" w:pos="5040"/>
        </w:tabs>
        <w:ind w:left="5040" w:hanging="360"/>
      </w:pPr>
      <w:rPr>
        <w:rFonts w:ascii="Arial" w:hAnsi="Arial" w:hint="default"/>
      </w:rPr>
    </w:lvl>
    <w:lvl w:ilvl="7" w:tplc="D9DEBD98" w:tentative="1">
      <w:start w:val="1"/>
      <w:numFmt w:val="bullet"/>
      <w:lvlText w:val="•"/>
      <w:lvlJc w:val="left"/>
      <w:pPr>
        <w:tabs>
          <w:tab w:val="num" w:pos="5760"/>
        </w:tabs>
        <w:ind w:left="5760" w:hanging="360"/>
      </w:pPr>
      <w:rPr>
        <w:rFonts w:ascii="Arial" w:hAnsi="Arial" w:hint="default"/>
      </w:rPr>
    </w:lvl>
    <w:lvl w:ilvl="8" w:tplc="F4E8F2DA"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1AB0164C"/>
    <w:multiLevelType w:val="hybridMultilevel"/>
    <w:tmpl w:val="1734A230"/>
    <w:lvl w:ilvl="0" w:tplc="BC685D62">
      <w:start w:val="1"/>
      <w:numFmt w:val="bullet"/>
      <w:lvlText w:val="Æ"/>
      <w:lvlJc w:val="left"/>
      <w:pPr>
        <w:tabs>
          <w:tab w:val="num" w:pos="720"/>
        </w:tabs>
        <w:ind w:left="720" w:hanging="360"/>
      </w:pPr>
      <w:rPr>
        <w:rFonts w:ascii="Wingdings 3" w:hAnsi="Wingdings 3" w:hint="default"/>
      </w:rPr>
    </w:lvl>
    <w:lvl w:ilvl="1" w:tplc="DA8233BA" w:tentative="1">
      <w:start w:val="1"/>
      <w:numFmt w:val="bullet"/>
      <w:lvlText w:val="Æ"/>
      <w:lvlJc w:val="left"/>
      <w:pPr>
        <w:tabs>
          <w:tab w:val="num" w:pos="1440"/>
        </w:tabs>
        <w:ind w:left="1440" w:hanging="360"/>
      </w:pPr>
      <w:rPr>
        <w:rFonts w:ascii="Wingdings 3" w:hAnsi="Wingdings 3" w:hint="default"/>
      </w:rPr>
    </w:lvl>
    <w:lvl w:ilvl="2" w:tplc="F4C6D5B6" w:tentative="1">
      <w:start w:val="1"/>
      <w:numFmt w:val="bullet"/>
      <w:lvlText w:val="Æ"/>
      <w:lvlJc w:val="left"/>
      <w:pPr>
        <w:tabs>
          <w:tab w:val="num" w:pos="2160"/>
        </w:tabs>
        <w:ind w:left="2160" w:hanging="360"/>
      </w:pPr>
      <w:rPr>
        <w:rFonts w:ascii="Wingdings 3" w:hAnsi="Wingdings 3" w:hint="default"/>
      </w:rPr>
    </w:lvl>
    <w:lvl w:ilvl="3" w:tplc="3EBC3E34" w:tentative="1">
      <w:start w:val="1"/>
      <w:numFmt w:val="bullet"/>
      <w:lvlText w:val="Æ"/>
      <w:lvlJc w:val="left"/>
      <w:pPr>
        <w:tabs>
          <w:tab w:val="num" w:pos="2880"/>
        </w:tabs>
        <w:ind w:left="2880" w:hanging="360"/>
      </w:pPr>
      <w:rPr>
        <w:rFonts w:ascii="Wingdings 3" w:hAnsi="Wingdings 3" w:hint="default"/>
      </w:rPr>
    </w:lvl>
    <w:lvl w:ilvl="4" w:tplc="C5141B7E" w:tentative="1">
      <w:start w:val="1"/>
      <w:numFmt w:val="bullet"/>
      <w:lvlText w:val="Æ"/>
      <w:lvlJc w:val="left"/>
      <w:pPr>
        <w:tabs>
          <w:tab w:val="num" w:pos="3600"/>
        </w:tabs>
        <w:ind w:left="3600" w:hanging="360"/>
      </w:pPr>
      <w:rPr>
        <w:rFonts w:ascii="Wingdings 3" w:hAnsi="Wingdings 3" w:hint="default"/>
      </w:rPr>
    </w:lvl>
    <w:lvl w:ilvl="5" w:tplc="00D0A1AC" w:tentative="1">
      <w:start w:val="1"/>
      <w:numFmt w:val="bullet"/>
      <w:lvlText w:val="Æ"/>
      <w:lvlJc w:val="left"/>
      <w:pPr>
        <w:tabs>
          <w:tab w:val="num" w:pos="4320"/>
        </w:tabs>
        <w:ind w:left="4320" w:hanging="360"/>
      </w:pPr>
      <w:rPr>
        <w:rFonts w:ascii="Wingdings 3" w:hAnsi="Wingdings 3" w:hint="default"/>
      </w:rPr>
    </w:lvl>
    <w:lvl w:ilvl="6" w:tplc="B29EED68" w:tentative="1">
      <w:start w:val="1"/>
      <w:numFmt w:val="bullet"/>
      <w:lvlText w:val="Æ"/>
      <w:lvlJc w:val="left"/>
      <w:pPr>
        <w:tabs>
          <w:tab w:val="num" w:pos="5040"/>
        </w:tabs>
        <w:ind w:left="5040" w:hanging="360"/>
      </w:pPr>
      <w:rPr>
        <w:rFonts w:ascii="Wingdings 3" w:hAnsi="Wingdings 3" w:hint="default"/>
      </w:rPr>
    </w:lvl>
    <w:lvl w:ilvl="7" w:tplc="4E0A3FCE" w:tentative="1">
      <w:start w:val="1"/>
      <w:numFmt w:val="bullet"/>
      <w:lvlText w:val="Æ"/>
      <w:lvlJc w:val="left"/>
      <w:pPr>
        <w:tabs>
          <w:tab w:val="num" w:pos="5760"/>
        </w:tabs>
        <w:ind w:left="5760" w:hanging="360"/>
      </w:pPr>
      <w:rPr>
        <w:rFonts w:ascii="Wingdings 3" w:hAnsi="Wingdings 3" w:hint="default"/>
      </w:rPr>
    </w:lvl>
    <w:lvl w:ilvl="8" w:tplc="3E7A3F48" w:tentative="1">
      <w:start w:val="1"/>
      <w:numFmt w:val="bullet"/>
      <w:lvlText w:val="Æ"/>
      <w:lvlJc w:val="left"/>
      <w:pPr>
        <w:tabs>
          <w:tab w:val="num" w:pos="6480"/>
        </w:tabs>
        <w:ind w:left="6480" w:hanging="360"/>
      </w:pPr>
      <w:rPr>
        <w:rFonts w:ascii="Wingdings 3" w:hAnsi="Wingdings 3" w:hint="default"/>
      </w:rPr>
    </w:lvl>
  </w:abstractNum>
  <w:abstractNum w:abstractNumId="4" w15:restartNumberingAfterBreak="0">
    <w:nsid w:val="1C6E6D4A"/>
    <w:multiLevelType w:val="hybridMultilevel"/>
    <w:tmpl w:val="132CFFA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1CC20681"/>
    <w:multiLevelType w:val="hybridMultilevel"/>
    <w:tmpl w:val="52F6027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255A31C8"/>
    <w:multiLevelType w:val="hybridMultilevel"/>
    <w:tmpl w:val="F6628DC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297652EF"/>
    <w:multiLevelType w:val="hybridMultilevel"/>
    <w:tmpl w:val="B1C67AA8"/>
    <w:lvl w:ilvl="0" w:tplc="E084C7B4">
      <w:start w:val="1"/>
      <w:numFmt w:val="bullet"/>
      <w:lvlText w:val="•"/>
      <w:lvlJc w:val="left"/>
      <w:pPr>
        <w:tabs>
          <w:tab w:val="num" w:pos="720"/>
        </w:tabs>
        <w:ind w:left="720" w:hanging="360"/>
      </w:pPr>
      <w:rPr>
        <w:rFonts w:ascii="Arial" w:hAnsi="Arial" w:hint="default"/>
      </w:rPr>
    </w:lvl>
    <w:lvl w:ilvl="1" w:tplc="DD020FEC" w:tentative="1">
      <w:start w:val="1"/>
      <w:numFmt w:val="bullet"/>
      <w:lvlText w:val="•"/>
      <w:lvlJc w:val="left"/>
      <w:pPr>
        <w:tabs>
          <w:tab w:val="num" w:pos="1440"/>
        </w:tabs>
        <w:ind w:left="1440" w:hanging="360"/>
      </w:pPr>
      <w:rPr>
        <w:rFonts w:ascii="Arial" w:hAnsi="Arial" w:hint="default"/>
      </w:rPr>
    </w:lvl>
    <w:lvl w:ilvl="2" w:tplc="1C52F70E" w:tentative="1">
      <w:start w:val="1"/>
      <w:numFmt w:val="bullet"/>
      <w:lvlText w:val="•"/>
      <w:lvlJc w:val="left"/>
      <w:pPr>
        <w:tabs>
          <w:tab w:val="num" w:pos="2160"/>
        </w:tabs>
        <w:ind w:left="2160" w:hanging="360"/>
      </w:pPr>
      <w:rPr>
        <w:rFonts w:ascii="Arial" w:hAnsi="Arial" w:hint="default"/>
      </w:rPr>
    </w:lvl>
    <w:lvl w:ilvl="3" w:tplc="9E9C775E" w:tentative="1">
      <w:start w:val="1"/>
      <w:numFmt w:val="bullet"/>
      <w:lvlText w:val="•"/>
      <w:lvlJc w:val="left"/>
      <w:pPr>
        <w:tabs>
          <w:tab w:val="num" w:pos="2880"/>
        </w:tabs>
        <w:ind w:left="2880" w:hanging="360"/>
      </w:pPr>
      <w:rPr>
        <w:rFonts w:ascii="Arial" w:hAnsi="Arial" w:hint="default"/>
      </w:rPr>
    </w:lvl>
    <w:lvl w:ilvl="4" w:tplc="B8D41A64" w:tentative="1">
      <w:start w:val="1"/>
      <w:numFmt w:val="bullet"/>
      <w:lvlText w:val="•"/>
      <w:lvlJc w:val="left"/>
      <w:pPr>
        <w:tabs>
          <w:tab w:val="num" w:pos="3600"/>
        </w:tabs>
        <w:ind w:left="3600" w:hanging="360"/>
      </w:pPr>
      <w:rPr>
        <w:rFonts w:ascii="Arial" w:hAnsi="Arial" w:hint="default"/>
      </w:rPr>
    </w:lvl>
    <w:lvl w:ilvl="5" w:tplc="B52AB3FA" w:tentative="1">
      <w:start w:val="1"/>
      <w:numFmt w:val="bullet"/>
      <w:lvlText w:val="•"/>
      <w:lvlJc w:val="left"/>
      <w:pPr>
        <w:tabs>
          <w:tab w:val="num" w:pos="4320"/>
        </w:tabs>
        <w:ind w:left="4320" w:hanging="360"/>
      </w:pPr>
      <w:rPr>
        <w:rFonts w:ascii="Arial" w:hAnsi="Arial" w:hint="default"/>
      </w:rPr>
    </w:lvl>
    <w:lvl w:ilvl="6" w:tplc="084E0CF0" w:tentative="1">
      <w:start w:val="1"/>
      <w:numFmt w:val="bullet"/>
      <w:lvlText w:val="•"/>
      <w:lvlJc w:val="left"/>
      <w:pPr>
        <w:tabs>
          <w:tab w:val="num" w:pos="5040"/>
        </w:tabs>
        <w:ind w:left="5040" w:hanging="360"/>
      </w:pPr>
      <w:rPr>
        <w:rFonts w:ascii="Arial" w:hAnsi="Arial" w:hint="default"/>
      </w:rPr>
    </w:lvl>
    <w:lvl w:ilvl="7" w:tplc="B7CE0AFA" w:tentative="1">
      <w:start w:val="1"/>
      <w:numFmt w:val="bullet"/>
      <w:lvlText w:val="•"/>
      <w:lvlJc w:val="left"/>
      <w:pPr>
        <w:tabs>
          <w:tab w:val="num" w:pos="5760"/>
        </w:tabs>
        <w:ind w:left="5760" w:hanging="360"/>
      </w:pPr>
      <w:rPr>
        <w:rFonts w:ascii="Arial" w:hAnsi="Arial" w:hint="default"/>
      </w:rPr>
    </w:lvl>
    <w:lvl w:ilvl="8" w:tplc="937ED4CC"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2D030C8E"/>
    <w:multiLevelType w:val="hybridMultilevel"/>
    <w:tmpl w:val="F1D0782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30085255"/>
    <w:multiLevelType w:val="hybridMultilevel"/>
    <w:tmpl w:val="913E8A1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316F38C4"/>
    <w:multiLevelType w:val="hybridMultilevel"/>
    <w:tmpl w:val="D60E9968"/>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1" w15:restartNumberingAfterBreak="0">
    <w:nsid w:val="33B0318B"/>
    <w:multiLevelType w:val="hybridMultilevel"/>
    <w:tmpl w:val="1D4E7CB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39F4774A"/>
    <w:multiLevelType w:val="hybridMultilevel"/>
    <w:tmpl w:val="264CA20E"/>
    <w:lvl w:ilvl="0" w:tplc="8A160028">
      <w:start w:val="1"/>
      <w:numFmt w:val="bullet"/>
      <w:lvlText w:val="•"/>
      <w:lvlJc w:val="left"/>
      <w:pPr>
        <w:tabs>
          <w:tab w:val="num" w:pos="720"/>
        </w:tabs>
        <w:ind w:left="720" w:hanging="360"/>
      </w:pPr>
      <w:rPr>
        <w:rFonts w:ascii="Arial" w:hAnsi="Arial" w:hint="default"/>
      </w:rPr>
    </w:lvl>
    <w:lvl w:ilvl="1" w:tplc="3FE8023E" w:tentative="1">
      <w:start w:val="1"/>
      <w:numFmt w:val="bullet"/>
      <w:lvlText w:val="•"/>
      <w:lvlJc w:val="left"/>
      <w:pPr>
        <w:tabs>
          <w:tab w:val="num" w:pos="1440"/>
        </w:tabs>
        <w:ind w:left="1440" w:hanging="360"/>
      </w:pPr>
      <w:rPr>
        <w:rFonts w:ascii="Arial" w:hAnsi="Arial" w:hint="default"/>
      </w:rPr>
    </w:lvl>
    <w:lvl w:ilvl="2" w:tplc="3E4406C2" w:tentative="1">
      <w:start w:val="1"/>
      <w:numFmt w:val="bullet"/>
      <w:lvlText w:val="•"/>
      <w:lvlJc w:val="left"/>
      <w:pPr>
        <w:tabs>
          <w:tab w:val="num" w:pos="2160"/>
        </w:tabs>
        <w:ind w:left="2160" w:hanging="360"/>
      </w:pPr>
      <w:rPr>
        <w:rFonts w:ascii="Arial" w:hAnsi="Arial" w:hint="default"/>
      </w:rPr>
    </w:lvl>
    <w:lvl w:ilvl="3" w:tplc="A3DA5C06" w:tentative="1">
      <w:start w:val="1"/>
      <w:numFmt w:val="bullet"/>
      <w:lvlText w:val="•"/>
      <w:lvlJc w:val="left"/>
      <w:pPr>
        <w:tabs>
          <w:tab w:val="num" w:pos="2880"/>
        </w:tabs>
        <w:ind w:left="2880" w:hanging="360"/>
      </w:pPr>
      <w:rPr>
        <w:rFonts w:ascii="Arial" w:hAnsi="Arial" w:hint="default"/>
      </w:rPr>
    </w:lvl>
    <w:lvl w:ilvl="4" w:tplc="CC16FDBC" w:tentative="1">
      <w:start w:val="1"/>
      <w:numFmt w:val="bullet"/>
      <w:lvlText w:val="•"/>
      <w:lvlJc w:val="left"/>
      <w:pPr>
        <w:tabs>
          <w:tab w:val="num" w:pos="3600"/>
        </w:tabs>
        <w:ind w:left="3600" w:hanging="360"/>
      </w:pPr>
      <w:rPr>
        <w:rFonts w:ascii="Arial" w:hAnsi="Arial" w:hint="default"/>
      </w:rPr>
    </w:lvl>
    <w:lvl w:ilvl="5" w:tplc="A5620CB4" w:tentative="1">
      <w:start w:val="1"/>
      <w:numFmt w:val="bullet"/>
      <w:lvlText w:val="•"/>
      <w:lvlJc w:val="left"/>
      <w:pPr>
        <w:tabs>
          <w:tab w:val="num" w:pos="4320"/>
        </w:tabs>
        <w:ind w:left="4320" w:hanging="360"/>
      </w:pPr>
      <w:rPr>
        <w:rFonts w:ascii="Arial" w:hAnsi="Arial" w:hint="default"/>
      </w:rPr>
    </w:lvl>
    <w:lvl w:ilvl="6" w:tplc="C5B69170" w:tentative="1">
      <w:start w:val="1"/>
      <w:numFmt w:val="bullet"/>
      <w:lvlText w:val="•"/>
      <w:lvlJc w:val="left"/>
      <w:pPr>
        <w:tabs>
          <w:tab w:val="num" w:pos="5040"/>
        </w:tabs>
        <w:ind w:left="5040" w:hanging="360"/>
      </w:pPr>
      <w:rPr>
        <w:rFonts w:ascii="Arial" w:hAnsi="Arial" w:hint="default"/>
      </w:rPr>
    </w:lvl>
    <w:lvl w:ilvl="7" w:tplc="DD602EE4" w:tentative="1">
      <w:start w:val="1"/>
      <w:numFmt w:val="bullet"/>
      <w:lvlText w:val="•"/>
      <w:lvlJc w:val="left"/>
      <w:pPr>
        <w:tabs>
          <w:tab w:val="num" w:pos="5760"/>
        </w:tabs>
        <w:ind w:left="5760" w:hanging="360"/>
      </w:pPr>
      <w:rPr>
        <w:rFonts w:ascii="Arial" w:hAnsi="Arial" w:hint="default"/>
      </w:rPr>
    </w:lvl>
    <w:lvl w:ilvl="8" w:tplc="5950BD8C"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3A620432"/>
    <w:multiLevelType w:val="hybridMultilevel"/>
    <w:tmpl w:val="6090F9C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3CC2264E"/>
    <w:multiLevelType w:val="hybridMultilevel"/>
    <w:tmpl w:val="530ED08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449A77A5"/>
    <w:multiLevelType w:val="hybridMultilevel"/>
    <w:tmpl w:val="93A245C4"/>
    <w:lvl w:ilvl="0" w:tplc="CCF804E0">
      <w:start w:val="1"/>
      <w:numFmt w:val="bullet"/>
      <w:lvlText w:val="Æ"/>
      <w:lvlJc w:val="left"/>
      <w:pPr>
        <w:tabs>
          <w:tab w:val="num" w:pos="720"/>
        </w:tabs>
        <w:ind w:left="720" w:hanging="360"/>
      </w:pPr>
      <w:rPr>
        <w:rFonts w:ascii="Wingdings 3" w:hAnsi="Wingdings 3" w:hint="default"/>
      </w:rPr>
    </w:lvl>
    <w:lvl w:ilvl="1" w:tplc="721E863A" w:tentative="1">
      <w:start w:val="1"/>
      <w:numFmt w:val="bullet"/>
      <w:lvlText w:val="Æ"/>
      <w:lvlJc w:val="left"/>
      <w:pPr>
        <w:tabs>
          <w:tab w:val="num" w:pos="1440"/>
        </w:tabs>
        <w:ind w:left="1440" w:hanging="360"/>
      </w:pPr>
      <w:rPr>
        <w:rFonts w:ascii="Wingdings 3" w:hAnsi="Wingdings 3" w:hint="default"/>
      </w:rPr>
    </w:lvl>
    <w:lvl w:ilvl="2" w:tplc="BFB4EC3A" w:tentative="1">
      <w:start w:val="1"/>
      <w:numFmt w:val="bullet"/>
      <w:lvlText w:val="Æ"/>
      <w:lvlJc w:val="left"/>
      <w:pPr>
        <w:tabs>
          <w:tab w:val="num" w:pos="2160"/>
        </w:tabs>
        <w:ind w:left="2160" w:hanging="360"/>
      </w:pPr>
      <w:rPr>
        <w:rFonts w:ascii="Wingdings 3" w:hAnsi="Wingdings 3" w:hint="default"/>
      </w:rPr>
    </w:lvl>
    <w:lvl w:ilvl="3" w:tplc="18365804" w:tentative="1">
      <w:start w:val="1"/>
      <w:numFmt w:val="bullet"/>
      <w:lvlText w:val="Æ"/>
      <w:lvlJc w:val="left"/>
      <w:pPr>
        <w:tabs>
          <w:tab w:val="num" w:pos="2880"/>
        </w:tabs>
        <w:ind w:left="2880" w:hanging="360"/>
      </w:pPr>
      <w:rPr>
        <w:rFonts w:ascii="Wingdings 3" w:hAnsi="Wingdings 3" w:hint="default"/>
      </w:rPr>
    </w:lvl>
    <w:lvl w:ilvl="4" w:tplc="F7923D64" w:tentative="1">
      <w:start w:val="1"/>
      <w:numFmt w:val="bullet"/>
      <w:lvlText w:val="Æ"/>
      <w:lvlJc w:val="left"/>
      <w:pPr>
        <w:tabs>
          <w:tab w:val="num" w:pos="3600"/>
        </w:tabs>
        <w:ind w:left="3600" w:hanging="360"/>
      </w:pPr>
      <w:rPr>
        <w:rFonts w:ascii="Wingdings 3" w:hAnsi="Wingdings 3" w:hint="default"/>
      </w:rPr>
    </w:lvl>
    <w:lvl w:ilvl="5" w:tplc="76E47AE4" w:tentative="1">
      <w:start w:val="1"/>
      <w:numFmt w:val="bullet"/>
      <w:lvlText w:val="Æ"/>
      <w:lvlJc w:val="left"/>
      <w:pPr>
        <w:tabs>
          <w:tab w:val="num" w:pos="4320"/>
        </w:tabs>
        <w:ind w:left="4320" w:hanging="360"/>
      </w:pPr>
      <w:rPr>
        <w:rFonts w:ascii="Wingdings 3" w:hAnsi="Wingdings 3" w:hint="default"/>
      </w:rPr>
    </w:lvl>
    <w:lvl w:ilvl="6" w:tplc="0A6A07C4" w:tentative="1">
      <w:start w:val="1"/>
      <w:numFmt w:val="bullet"/>
      <w:lvlText w:val="Æ"/>
      <w:lvlJc w:val="left"/>
      <w:pPr>
        <w:tabs>
          <w:tab w:val="num" w:pos="5040"/>
        </w:tabs>
        <w:ind w:left="5040" w:hanging="360"/>
      </w:pPr>
      <w:rPr>
        <w:rFonts w:ascii="Wingdings 3" w:hAnsi="Wingdings 3" w:hint="default"/>
      </w:rPr>
    </w:lvl>
    <w:lvl w:ilvl="7" w:tplc="5498B1C8" w:tentative="1">
      <w:start w:val="1"/>
      <w:numFmt w:val="bullet"/>
      <w:lvlText w:val="Æ"/>
      <w:lvlJc w:val="left"/>
      <w:pPr>
        <w:tabs>
          <w:tab w:val="num" w:pos="5760"/>
        </w:tabs>
        <w:ind w:left="5760" w:hanging="360"/>
      </w:pPr>
      <w:rPr>
        <w:rFonts w:ascii="Wingdings 3" w:hAnsi="Wingdings 3" w:hint="default"/>
      </w:rPr>
    </w:lvl>
    <w:lvl w:ilvl="8" w:tplc="FD181622" w:tentative="1">
      <w:start w:val="1"/>
      <w:numFmt w:val="bullet"/>
      <w:lvlText w:val="Æ"/>
      <w:lvlJc w:val="left"/>
      <w:pPr>
        <w:tabs>
          <w:tab w:val="num" w:pos="6480"/>
        </w:tabs>
        <w:ind w:left="6480" w:hanging="360"/>
      </w:pPr>
      <w:rPr>
        <w:rFonts w:ascii="Wingdings 3" w:hAnsi="Wingdings 3" w:hint="default"/>
      </w:rPr>
    </w:lvl>
  </w:abstractNum>
  <w:abstractNum w:abstractNumId="16" w15:restartNumberingAfterBreak="0">
    <w:nsid w:val="458379A4"/>
    <w:multiLevelType w:val="hybridMultilevel"/>
    <w:tmpl w:val="CC3A4718"/>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7" w15:restartNumberingAfterBreak="0">
    <w:nsid w:val="46B309A3"/>
    <w:multiLevelType w:val="hybridMultilevel"/>
    <w:tmpl w:val="DE0CF9D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8" w15:restartNumberingAfterBreak="0">
    <w:nsid w:val="473321D6"/>
    <w:multiLevelType w:val="hybridMultilevel"/>
    <w:tmpl w:val="8006F56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4D0C79DC"/>
    <w:multiLevelType w:val="hybridMultilevel"/>
    <w:tmpl w:val="70FCEF7A"/>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0" w15:restartNumberingAfterBreak="0">
    <w:nsid w:val="507B5611"/>
    <w:multiLevelType w:val="hybridMultilevel"/>
    <w:tmpl w:val="04FA5E30"/>
    <w:lvl w:ilvl="0" w:tplc="D4C87FD8">
      <w:start w:val="1"/>
      <w:numFmt w:val="bullet"/>
      <w:lvlText w:val="•"/>
      <w:lvlJc w:val="left"/>
      <w:pPr>
        <w:tabs>
          <w:tab w:val="num" w:pos="720"/>
        </w:tabs>
        <w:ind w:left="720" w:hanging="360"/>
      </w:pPr>
      <w:rPr>
        <w:rFonts w:ascii="Arial" w:hAnsi="Arial" w:hint="default"/>
      </w:rPr>
    </w:lvl>
    <w:lvl w:ilvl="1" w:tplc="2A0EA5A4">
      <w:numFmt w:val="bullet"/>
      <w:lvlText w:val="•"/>
      <w:lvlJc w:val="left"/>
      <w:pPr>
        <w:tabs>
          <w:tab w:val="num" w:pos="1440"/>
        </w:tabs>
        <w:ind w:left="1440" w:hanging="360"/>
      </w:pPr>
      <w:rPr>
        <w:rFonts w:ascii="Arial" w:hAnsi="Arial" w:hint="default"/>
      </w:rPr>
    </w:lvl>
    <w:lvl w:ilvl="2" w:tplc="143C9040" w:tentative="1">
      <w:start w:val="1"/>
      <w:numFmt w:val="bullet"/>
      <w:lvlText w:val="•"/>
      <w:lvlJc w:val="left"/>
      <w:pPr>
        <w:tabs>
          <w:tab w:val="num" w:pos="2160"/>
        </w:tabs>
        <w:ind w:left="2160" w:hanging="360"/>
      </w:pPr>
      <w:rPr>
        <w:rFonts w:ascii="Arial" w:hAnsi="Arial" w:hint="default"/>
      </w:rPr>
    </w:lvl>
    <w:lvl w:ilvl="3" w:tplc="8EF02396" w:tentative="1">
      <w:start w:val="1"/>
      <w:numFmt w:val="bullet"/>
      <w:lvlText w:val="•"/>
      <w:lvlJc w:val="left"/>
      <w:pPr>
        <w:tabs>
          <w:tab w:val="num" w:pos="2880"/>
        </w:tabs>
        <w:ind w:left="2880" w:hanging="360"/>
      </w:pPr>
      <w:rPr>
        <w:rFonts w:ascii="Arial" w:hAnsi="Arial" w:hint="default"/>
      </w:rPr>
    </w:lvl>
    <w:lvl w:ilvl="4" w:tplc="8A2AF71E" w:tentative="1">
      <w:start w:val="1"/>
      <w:numFmt w:val="bullet"/>
      <w:lvlText w:val="•"/>
      <w:lvlJc w:val="left"/>
      <w:pPr>
        <w:tabs>
          <w:tab w:val="num" w:pos="3600"/>
        </w:tabs>
        <w:ind w:left="3600" w:hanging="360"/>
      </w:pPr>
      <w:rPr>
        <w:rFonts w:ascii="Arial" w:hAnsi="Arial" w:hint="default"/>
      </w:rPr>
    </w:lvl>
    <w:lvl w:ilvl="5" w:tplc="CC00DA12" w:tentative="1">
      <w:start w:val="1"/>
      <w:numFmt w:val="bullet"/>
      <w:lvlText w:val="•"/>
      <w:lvlJc w:val="left"/>
      <w:pPr>
        <w:tabs>
          <w:tab w:val="num" w:pos="4320"/>
        </w:tabs>
        <w:ind w:left="4320" w:hanging="360"/>
      </w:pPr>
      <w:rPr>
        <w:rFonts w:ascii="Arial" w:hAnsi="Arial" w:hint="default"/>
      </w:rPr>
    </w:lvl>
    <w:lvl w:ilvl="6" w:tplc="6618252A" w:tentative="1">
      <w:start w:val="1"/>
      <w:numFmt w:val="bullet"/>
      <w:lvlText w:val="•"/>
      <w:lvlJc w:val="left"/>
      <w:pPr>
        <w:tabs>
          <w:tab w:val="num" w:pos="5040"/>
        </w:tabs>
        <w:ind w:left="5040" w:hanging="360"/>
      </w:pPr>
      <w:rPr>
        <w:rFonts w:ascii="Arial" w:hAnsi="Arial" w:hint="default"/>
      </w:rPr>
    </w:lvl>
    <w:lvl w:ilvl="7" w:tplc="0186D25C" w:tentative="1">
      <w:start w:val="1"/>
      <w:numFmt w:val="bullet"/>
      <w:lvlText w:val="•"/>
      <w:lvlJc w:val="left"/>
      <w:pPr>
        <w:tabs>
          <w:tab w:val="num" w:pos="5760"/>
        </w:tabs>
        <w:ind w:left="5760" w:hanging="360"/>
      </w:pPr>
      <w:rPr>
        <w:rFonts w:ascii="Arial" w:hAnsi="Arial" w:hint="default"/>
      </w:rPr>
    </w:lvl>
    <w:lvl w:ilvl="8" w:tplc="9FAE45DE"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5AE96C39"/>
    <w:multiLevelType w:val="hybridMultilevel"/>
    <w:tmpl w:val="0E843D4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5B82626D"/>
    <w:multiLevelType w:val="hybridMultilevel"/>
    <w:tmpl w:val="965E1EE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68705B9F"/>
    <w:multiLevelType w:val="multilevel"/>
    <w:tmpl w:val="3DFEB2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6BB95772"/>
    <w:multiLevelType w:val="hybridMultilevel"/>
    <w:tmpl w:val="07C0B35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6BC52592"/>
    <w:multiLevelType w:val="hybridMultilevel"/>
    <w:tmpl w:val="8500FAE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21"/>
  </w:num>
  <w:num w:numId="2">
    <w:abstractNumId w:val="0"/>
  </w:num>
  <w:num w:numId="3">
    <w:abstractNumId w:val="25"/>
  </w:num>
  <w:num w:numId="4">
    <w:abstractNumId w:val="3"/>
  </w:num>
  <w:num w:numId="5">
    <w:abstractNumId w:val="15"/>
  </w:num>
  <w:num w:numId="6">
    <w:abstractNumId w:val="19"/>
  </w:num>
  <w:num w:numId="7">
    <w:abstractNumId w:val="11"/>
  </w:num>
  <w:num w:numId="8">
    <w:abstractNumId w:val="2"/>
  </w:num>
  <w:num w:numId="9">
    <w:abstractNumId w:val="8"/>
  </w:num>
  <w:num w:numId="10">
    <w:abstractNumId w:val="18"/>
  </w:num>
  <w:num w:numId="11">
    <w:abstractNumId w:val="9"/>
  </w:num>
  <w:num w:numId="12">
    <w:abstractNumId w:val="4"/>
  </w:num>
  <w:num w:numId="13">
    <w:abstractNumId w:val="12"/>
  </w:num>
  <w:num w:numId="14">
    <w:abstractNumId w:val="7"/>
  </w:num>
  <w:num w:numId="15">
    <w:abstractNumId w:val="24"/>
  </w:num>
  <w:num w:numId="16">
    <w:abstractNumId w:val="1"/>
  </w:num>
  <w:num w:numId="17">
    <w:abstractNumId w:val="5"/>
  </w:num>
  <w:num w:numId="18">
    <w:abstractNumId w:val="22"/>
  </w:num>
  <w:num w:numId="19">
    <w:abstractNumId w:val="13"/>
  </w:num>
  <w:num w:numId="20">
    <w:abstractNumId w:val="14"/>
  </w:num>
  <w:num w:numId="21">
    <w:abstractNumId w:val="20"/>
  </w:num>
  <w:num w:numId="22">
    <w:abstractNumId w:val="23"/>
  </w:num>
  <w:num w:numId="23">
    <w:abstractNumId w:val="6"/>
  </w:num>
  <w:num w:numId="24">
    <w:abstractNumId w:val="17"/>
  </w:num>
  <w:num w:numId="25">
    <w:abstractNumId w:val="16"/>
  </w:num>
  <w:num w:numId="2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6E21"/>
    <w:rsid w:val="0004656A"/>
    <w:rsid w:val="0005109F"/>
    <w:rsid w:val="00052D08"/>
    <w:rsid w:val="00106496"/>
    <w:rsid w:val="001232D1"/>
    <w:rsid w:val="00160C06"/>
    <w:rsid w:val="001702CF"/>
    <w:rsid w:val="00174B50"/>
    <w:rsid w:val="00187589"/>
    <w:rsid w:val="001B2318"/>
    <w:rsid w:val="00202A5E"/>
    <w:rsid w:val="002239E4"/>
    <w:rsid w:val="00225D19"/>
    <w:rsid w:val="00231DD3"/>
    <w:rsid w:val="00233644"/>
    <w:rsid w:val="0023524F"/>
    <w:rsid w:val="002365C2"/>
    <w:rsid w:val="002A00E8"/>
    <w:rsid w:val="002B28B9"/>
    <w:rsid w:val="00310939"/>
    <w:rsid w:val="0032768F"/>
    <w:rsid w:val="00341006"/>
    <w:rsid w:val="00342332"/>
    <w:rsid w:val="00364E05"/>
    <w:rsid w:val="0038604F"/>
    <w:rsid w:val="003911BC"/>
    <w:rsid w:val="003C413F"/>
    <w:rsid w:val="003C4363"/>
    <w:rsid w:val="003E40FA"/>
    <w:rsid w:val="00440226"/>
    <w:rsid w:val="00444734"/>
    <w:rsid w:val="00446BFE"/>
    <w:rsid w:val="004605CC"/>
    <w:rsid w:val="0047724D"/>
    <w:rsid w:val="00483C43"/>
    <w:rsid w:val="004A0469"/>
    <w:rsid w:val="004A3ED1"/>
    <w:rsid w:val="004A418D"/>
    <w:rsid w:val="004B0749"/>
    <w:rsid w:val="004E6FEF"/>
    <w:rsid w:val="00501795"/>
    <w:rsid w:val="0052777A"/>
    <w:rsid w:val="005427FE"/>
    <w:rsid w:val="005437B4"/>
    <w:rsid w:val="00543B43"/>
    <w:rsid w:val="00552252"/>
    <w:rsid w:val="00555BD8"/>
    <w:rsid w:val="00557765"/>
    <w:rsid w:val="0056557F"/>
    <w:rsid w:val="005D06BD"/>
    <w:rsid w:val="005D0EF4"/>
    <w:rsid w:val="005D78ED"/>
    <w:rsid w:val="005E62AF"/>
    <w:rsid w:val="005E6FE0"/>
    <w:rsid w:val="005F3DEB"/>
    <w:rsid w:val="005F4ABE"/>
    <w:rsid w:val="00622288"/>
    <w:rsid w:val="00623753"/>
    <w:rsid w:val="0062667E"/>
    <w:rsid w:val="006752AD"/>
    <w:rsid w:val="006B4964"/>
    <w:rsid w:val="006C0257"/>
    <w:rsid w:val="006C1AE8"/>
    <w:rsid w:val="006C2A2C"/>
    <w:rsid w:val="00716B85"/>
    <w:rsid w:val="0072383B"/>
    <w:rsid w:val="0073442D"/>
    <w:rsid w:val="0077115D"/>
    <w:rsid w:val="0078305D"/>
    <w:rsid w:val="0078481D"/>
    <w:rsid w:val="00790CCC"/>
    <w:rsid w:val="007B575B"/>
    <w:rsid w:val="007B7A25"/>
    <w:rsid w:val="007D164F"/>
    <w:rsid w:val="007E647D"/>
    <w:rsid w:val="00813064"/>
    <w:rsid w:val="00824A01"/>
    <w:rsid w:val="008443F9"/>
    <w:rsid w:val="0088003D"/>
    <w:rsid w:val="008865BF"/>
    <w:rsid w:val="008A3F4E"/>
    <w:rsid w:val="008B5036"/>
    <w:rsid w:val="008E5C14"/>
    <w:rsid w:val="008F00AD"/>
    <w:rsid w:val="00911712"/>
    <w:rsid w:val="00950BC7"/>
    <w:rsid w:val="00971F63"/>
    <w:rsid w:val="0098633C"/>
    <w:rsid w:val="0099757A"/>
    <w:rsid w:val="009B20DD"/>
    <w:rsid w:val="009B2A9A"/>
    <w:rsid w:val="00A30253"/>
    <w:rsid w:val="00AC6B56"/>
    <w:rsid w:val="00AC6FFD"/>
    <w:rsid w:val="00AD1F15"/>
    <w:rsid w:val="00B159A8"/>
    <w:rsid w:val="00BA6BDA"/>
    <w:rsid w:val="00BE41E4"/>
    <w:rsid w:val="00C05940"/>
    <w:rsid w:val="00C10D86"/>
    <w:rsid w:val="00C22F49"/>
    <w:rsid w:val="00C42158"/>
    <w:rsid w:val="00C54A0E"/>
    <w:rsid w:val="00C67E1B"/>
    <w:rsid w:val="00C7128A"/>
    <w:rsid w:val="00C92B73"/>
    <w:rsid w:val="00CA3B1A"/>
    <w:rsid w:val="00CA660B"/>
    <w:rsid w:val="00CB321D"/>
    <w:rsid w:val="00CB3EB2"/>
    <w:rsid w:val="00CE3803"/>
    <w:rsid w:val="00CF2164"/>
    <w:rsid w:val="00D05D6B"/>
    <w:rsid w:val="00D13962"/>
    <w:rsid w:val="00D17A0C"/>
    <w:rsid w:val="00D24398"/>
    <w:rsid w:val="00D46346"/>
    <w:rsid w:val="00D46E21"/>
    <w:rsid w:val="00D728C7"/>
    <w:rsid w:val="00D7786F"/>
    <w:rsid w:val="00D86D3E"/>
    <w:rsid w:val="00D96392"/>
    <w:rsid w:val="00DB0227"/>
    <w:rsid w:val="00DB03ED"/>
    <w:rsid w:val="00DB3E39"/>
    <w:rsid w:val="00DB62FB"/>
    <w:rsid w:val="00DE63FA"/>
    <w:rsid w:val="00DE7888"/>
    <w:rsid w:val="00DF2868"/>
    <w:rsid w:val="00E004AC"/>
    <w:rsid w:val="00E14062"/>
    <w:rsid w:val="00E76423"/>
    <w:rsid w:val="00E81B27"/>
    <w:rsid w:val="00F216E9"/>
    <w:rsid w:val="00F2387D"/>
    <w:rsid w:val="00F42932"/>
    <w:rsid w:val="00F93149"/>
    <w:rsid w:val="00F9318E"/>
    <w:rsid w:val="00F9705C"/>
    <w:rsid w:val="00FC2E2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2CABCF9"/>
  <w15:docId w15:val="{00CAA40A-826D-9543-B055-F4E19E3ED8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1232D1"/>
    <w:pPr>
      <w:spacing w:after="0" w:line="0" w:lineRule="atLeast"/>
    </w:pPr>
    <w:rPr>
      <w:sz w:val="17"/>
      <w:lang w:val="nl-NL"/>
    </w:rPr>
  </w:style>
  <w:style w:type="paragraph" w:styleId="Kop1">
    <w:name w:val="heading 1"/>
    <w:basedOn w:val="Standaard"/>
    <w:next w:val="Standaard"/>
    <w:link w:val="Kop1Char"/>
    <w:uiPriority w:val="9"/>
    <w:qFormat/>
    <w:rsid w:val="00824A01"/>
    <w:pPr>
      <w:keepNext/>
      <w:keepLines/>
      <w:spacing w:before="240"/>
      <w:outlineLvl w:val="0"/>
    </w:pPr>
    <w:rPr>
      <w:rFonts w:asciiTheme="majorHAnsi" w:eastAsiaTheme="majorEastAsia" w:hAnsiTheme="majorHAnsi" w:cstheme="majorBidi"/>
      <w:color w:val="424242" w:themeColor="accent1" w:themeShade="BF"/>
      <w:sz w:val="32"/>
      <w:szCs w:val="32"/>
    </w:rPr>
  </w:style>
  <w:style w:type="paragraph" w:styleId="Kop2">
    <w:name w:val="heading 2"/>
    <w:basedOn w:val="Standaard"/>
    <w:next w:val="Standaard"/>
    <w:link w:val="Kop2Char"/>
    <w:uiPriority w:val="9"/>
    <w:unhideWhenUsed/>
    <w:qFormat/>
    <w:rsid w:val="00440226"/>
    <w:pPr>
      <w:keepNext/>
      <w:keepLines/>
      <w:spacing w:before="40"/>
      <w:outlineLvl w:val="1"/>
    </w:pPr>
    <w:rPr>
      <w:rFonts w:asciiTheme="majorHAnsi" w:eastAsiaTheme="majorEastAsia" w:hAnsiTheme="majorHAnsi" w:cstheme="majorBidi"/>
      <w:color w:val="424242" w:themeColor="accent1" w:themeShade="BF"/>
      <w:sz w:val="26"/>
      <w:szCs w:val="26"/>
    </w:rPr>
  </w:style>
  <w:style w:type="paragraph" w:styleId="Kop3">
    <w:name w:val="heading 3"/>
    <w:basedOn w:val="Standaard"/>
    <w:next w:val="Standaard"/>
    <w:link w:val="Kop3Char"/>
    <w:uiPriority w:val="9"/>
    <w:unhideWhenUsed/>
    <w:qFormat/>
    <w:rsid w:val="00440226"/>
    <w:pPr>
      <w:keepNext/>
      <w:keepLines/>
      <w:spacing w:before="40"/>
      <w:outlineLvl w:val="2"/>
    </w:pPr>
    <w:rPr>
      <w:rFonts w:asciiTheme="majorHAnsi" w:eastAsiaTheme="majorEastAsia" w:hAnsiTheme="majorHAnsi" w:cstheme="majorBidi"/>
      <w:color w:val="2C2C2C" w:themeColor="accent1" w:themeShade="7F"/>
      <w:sz w:val="24"/>
      <w:szCs w:val="24"/>
    </w:rPr>
  </w:style>
  <w:style w:type="paragraph" w:styleId="Kop4">
    <w:name w:val="heading 4"/>
    <w:basedOn w:val="Standaard"/>
    <w:next w:val="Standaard"/>
    <w:link w:val="Kop4Char"/>
    <w:uiPriority w:val="9"/>
    <w:unhideWhenUsed/>
    <w:qFormat/>
    <w:rsid w:val="00440226"/>
    <w:pPr>
      <w:keepNext/>
      <w:keepLines/>
      <w:spacing w:before="40"/>
      <w:outlineLvl w:val="3"/>
    </w:pPr>
    <w:rPr>
      <w:rFonts w:asciiTheme="majorHAnsi" w:eastAsiaTheme="majorEastAsia" w:hAnsiTheme="majorHAnsi" w:cstheme="majorBidi"/>
      <w:i/>
      <w:iCs/>
      <w:color w:val="424242"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72383B"/>
    <w:pPr>
      <w:tabs>
        <w:tab w:val="center" w:pos="4680"/>
        <w:tab w:val="right" w:pos="9360"/>
      </w:tabs>
      <w:spacing w:line="240" w:lineRule="auto"/>
    </w:pPr>
  </w:style>
  <w:style w:type="character" w:customStyle="1" w:styleId="KoptekstChar">
    <w:name w:val="Koptekst Char"/>
    <w:basedOn w:val="Standaardalinea-lettertype"/>
    <w:link w:val="Koptekst"/>
    <w:uiPriority w:val="99"/>
    <w:rsid w:val="0072383B"/>
  </w:style>
  <w:style w:type="paragraph" w:styleId="Voettekst">
    <w:name w:val="footer"/>
    <w:basedOn w:val="Standaard"/>
    <w:link w:val="VoettekstChar"/>
    <w:uiPriority w:val="99"/>
    <w:unhideWhenUsed/>
    <w:rsid w:val="008B5036"/>
    <w:pPr>
      <w:tabs>
        <w:tab w:val="center" w:pos="4680"/>
        <w:tab w:val="right" w:pos="9360"/>
      </w:tabs>
      <w:spacing w:line="240" w:lineRule="auto"/>
    </w:pPr>
    <w:rPr>
      <w:sz w:val="16"/>
    </w:rPr>
  </w:style>
  <w:style w:type="character" w:customStyle="1" w:styleId="VoettekstChar">
    <w:name w:val="Voettekst Char"/>
    <w:basedOn w:val="Standaardalinea-lettertype"/>
    <w:link w:val="Voettekst"/>
    <w:uiPriority w:val="99"/>
    <w:rsid w:val="008B5036"/>
    <w:rPr>
      <w:sz w:val="16"/>
      <w:lang w:val="nl-NL"/>
    </w:rPr>
  </w:style>
  <w:style w:type="paragraph" w:styleId="Ballontekst">
    <w:name w:val="Balloon Text"/>
    <w:basedOn w:val="Standaard"/>
    <w:link w:val="BallontekstChar"/>
    <w:uiPriority w:val="99"/>
    <w:semiHidden/>
    <w:unhideWhenUsed/>
    <w:rsid w:val="0072383B"/>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72383B"/>
    <w:rPr>
      <w:rFonts w:ascii="Tahoma" w:hAnsi="Tahoma" w:cs="Tahoma"/>
      <w:sz w:val="16"/>
      <w:szCs w:val="16"/>
    </w:rPr>
  </w:style>
  <w:style w:type="paragraph" w:customStyle="1" w:styleId="adress">
    <w:name w:val="adress"/>
    <w:qFormat/>
    <w:rsid w:val="00440226"/>
    <w:pPr>
      <w:spacing w:after="0" w:line="200" w:lineRule="exact"/>
    </w:pPr>
    <w:rPr>
      <w:rFonts w:ascii="Helvetica Neue" w:hAnsi="Helvetica Neue"/>
      <w:color w:val="595959" w:themeColor="accent1"/>
      <w:sz w:val="14"/>
      <w:lang w:val="nl-NL"/>
    </w:rPr>
  </w:style>
  <w:style w:type="table" w:styleId="Tabelraster">
    <w:name w:val="Table Grid"/>
    <w:basedOn w:val="Standaardtabel"/>
    <w:uiPriority w:val="59"/>
    <w:rsid w:val="008B5036"/>
    <w:pPr>
      <w:spacing w:after="0" w:line="240" w:lineRule="auto"/>
    </w:pPr>
    <w:tblPr>
      <w:tblCellMar>
        <w:left w:w="0" w:type="dxa"/>
        <w:right w:w="0" w:type="dxa"/>
      </w:tblCellMar>
    </w:tblPr>
  </w:style>
  <w:style w:type="character" w:customStyle="1" w:styleId="Kop1Char">
    <w:name w:val="Kop 1 Char"/>
    <w:basedOn w:val="Standaardalinea-lettertype"/>
    <w:link w:val="Kop1"/>
    <w:uiPriority w:val="9"/>
    <w:rsid w:val="00824A01"/>
    <w:rPr>
      <w:rFonts w:asciiTheme="majorHAnsi" w:eastAsiaTheme="majorEastAsia" w:hAnsiTheme="majorHAnsi" w:cstheme="majorBidi"/>
      <w:color w:val="424242" w:themeColor="accent1" w:themeShade="BF"/>
      <w:sz w:val="32"/>
      <w:szCs w:val="32"/>
      <w:lang w:val="nl-NL"/>
    </w:rPr>
  </w:style>
  <w:style w:type="paragraph" w:styleId="Titel">
    <w:name w:val="Title"/>
    <w:basedOn w:val="Standaard"/>
    <w:next w:val="Standaard"/>
    <w:link w:val="TitelChar"/>
    <w:uiPriority w:val="10"/>
    <w:qFormat/>
    <w:rsid w:val="00824A01"/>
    <w:pPr>
      <w:spacing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824A01"/>
    <w:rPr>
      <w:rFonts w:asciiTheme="majorHAnsi" w:eastAsiaTheme="majorEastAsia" w:hAnsiTheme="majorHAnsi" w:cstheme="majorBidi"/>
      <w:spacing w:val="-10"/>
      <w:kern w:val="28"/>
      <w:sz w:val="56"/>
      <w:szCs w:val="56"/>
      <w:lang w:val="nl-NL"/>
    </w:rPr>
  </w:style>
  <w:style w:type="character" w:customStyle="1" w:styleId="Kop2Char">
    <w:name w:val="Kop 2 Char"/>
    <w:basedOn w:val="Standaardalinea-lettertype"/>
    <w:link w:val="Kop2"/>
    <w:uiPriority w:val="9"/>
    <w:rsid w:val="00440226"/>
    <w:rPr>
      <w:rFonts w:asciiTheme="majorHAnsi" w:eastAsiaTheme="majorEastAsia" w:hAnsiTheme="majorHAnsi" w:cstheme="majorBidi"/>
      <w:color w:val="424242" w:themeColor="accent1" w:themeShade="BF"/>
      <w:sz w:val="26"/>
      <w:szCs w:val="26"/>
      <w:lang w:val="nl-NL"/>
    </w:rPr>
  </w:style>
  <w:style w:type="character" w:customStyle="1" w:styleId="Kop3Char">
    <w:name w:val="Kop 3 Char"/>
    <w:basedOn w:val="Standaardalinea-lettertype"/>
    <w:link w:val="Kop3"/>
    <w:uiPriority w:val="9"/>
    <w:rsid w:val="00440226"/>
    <w:rPr>
      <w:rFonts w:asciiTheme="majorHAnsi" w:eastAsiaTheme="majorEastAsia" w:hAnsiTheme="majorHAnsi" w:cstheme="majorBidi"/>
      <w:color w:val="2C2C2C" w:themeColor="accent1" w:themeShade="7F"/>
      <w:sz w:val="24"/>
      <w:szCs w:val="24"/>
      <w:lang w:val="nl-NL"/>
    </w:rPr>
  </w:style>
  <w:style w:type="character" w:customStyle="1" w:styleId="Kop4Char">
    <w:name w:val="Kop 4 Char"/>
    <w:basedOn w:val="Standaardalinea-lettertype"/>
    <w:link w:val="Kop4"/>
    <w:uiPriority w:val="9"/>
    <w:rsid w:val="00440226"/>
    <w:rPr>
      <w:rFonts w:asciiTheme="majorHAnsi" w:eastAsiaTheme="majorEastAsia" w:hAnsiTheme="majorHAnsi" w:cstheme="majorBidi"/>
      <w:i/>
      <w:iCs/>
      <w:color w:val="424242" w:themeColor="accent1" w:themeShade="BF"/>
      <w:sz w:val="18"/>
      <w:lang w:val="nl-NL"/>
    </w:rPr>
  </w:style>
  <w:style w:type="paragraph" w:styleId="Normaalweb">
    <w:name w:val="Normal (Web)"/>
    <w:basedOn w:val="Standaard"/>
    <w:uiPriority w:val="99"/>
    <w:semiHidden/>
    <w:unhideWhenUsed/>
    <w:rsid w:val="00F9318E"/>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styleId="Lijstalinea">
    <w:name w:val="List Paragraph"/>
    <w:basedOn w:val="Standaard"/>
    <w:uiPriority w:val="34"/>
    <w:qFormat/>
    <w:rsid w:val="00F9318E"/>
    <w:pPr>
      <w:ind w:left="720"/>
      <w:contextualSpacing/>
    </w:pPr>
  </w:style>
  <w:style w:type="character" w:styleId="Hyperlink">
    <w:name w:val="Hyperlink"/>
    <w:basedOn w:val="Standaardalinea-lettertype"/>
    <w:uiPriority w:val="99"/>
    <w:unhideWhenUsed/>
    <w:rsid w:val="00543B43"/>
    <w:rPr>
      <w:color w:val="4BACC6" w:themeColor="hyperlink"/>
      <w:u w:val="single"/>
    </w:rPr>
  </w:style>
  <w:style w:type="character" w:styleId="Onopgelostemelding">
    <w:name w:val="Unresolved Mention"/>
    <w:basedOn w:val="Standaardalinea-lettertype"/>
    <w:uiPriority w:val="99"/>
    <w:semiHidden/>
    <w:unhideWhenUsed/>
    <w:rsid w:val="00543B43"/>
    <w:rPr>
      <w:color w:val="605E5C"/>
      <w:shd w:val="clear" w:color="auto" w:fill="E1DFDD"/>
    </w:rPr>
  </w:style>
  <w:style w:type="character" w:styleId="GevolgdeHyperlink">
    <w:name w:val="FollowedHyperlink"/>
    <w:basedOn w:val="Standaardalinea-lettertype"/>
    <w:uiPriority w:val="99"/>
    <w:semiHidden/>
    <w:unhideWhenUsed/>
    <w:rsid w:val="00543B43"/>
    <w:rPr>
      <w:color w:val="1F497D" w:themeColor="followedHyperlink"/>
      <w:u w:val="single"/>
    </w:rPr>
  </w:style>
  <w:style w:type="character" w:customStyle="1" w:styleId="fontstyle0">
    <w:name w:val="fontstyle0"/>
    <w:basedOn w:val="Standaardalinea-lettertype"/>
    <w:rsid w:val="00543B43"/>
  </w:style>
  <w:style w:type="paragraph" w:styleId="Bijschrift">
    <w:name w:val="caption"/>
    <w:basedOn w:val="Standaard"/>
    <w:next w:val="Standaard"/>
    <w:uiPriority w:val="35"/>
    <w:unhideWhenUsed/>
    <w:qFormat/>
    <w:rsid w:val="00C7128A"/>
    <w:pPr>
      <w:spacing w:after="200" w:line="240" w:lineRule="auto"/>
    </w:pPr>
    <w:rPr>
      <w:i/>
      <w:iCs/>
      <w:color w:val="000000"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590677">
      <w:bodyDiv w:val="1"/>
      <w:marLeft w:val="0"/>
      <w:marRight w:val="0"/>
      <w:marTop w:val="0"/>
      <w:marBottom w:val="0"/>
      <w:divBdr>
        <w:top w:val="none" w:sz="0" w:space="0" w:color="auto"/>
        <w:left w:val="none" w:sz="0" w:space="0" w:color="auto"/>
        <w:bottom w:val="none" w:sz="0" w:space="0" w:color="auto"/>
        <w:right w:val="none" w:sz="0" w:space="0" w:color="auto"/>
      </w:divBdr>
      <w:divsChild>
        <w:div w:id="11535592">
          <w:marLeft w:val="360"/>
          <w:marRight w:val="0"/>
          <w:marTop w:val="200"/>
          <w:marBottom w:val="0"/>
          <w:divBdr>
            <w:top w:val="none" w:sz="0" w:space="0" w:color="auto"/>
            <w:left w:val="none" w:sz="0" w:space="0" w:color="auto"/>
            <w:bottom w:val="none" w:sz="0" w:space="0" w:color="auto"/>
            <w:right w:val="none" w:sz="0" w:space="0" w:color="auto"/>
          </w:divBdr>
        </w:div>
        <w:div w:id="1381369341">
          <w:marLeft w:val="360"/>
          <w:marRight w:val="0"/>
          <w:marTop w:val="200"/>
          <w:marBottom w:val="0"/>
          <w:divBdr>
            <w:top w:val="none" w:sz="0" w:space="0" w:color="auto"/>
            <w:left w:val="none" w:sz="0" w:space="0" w:color="auto"/>
            <w:bottom w:val="none" w:sz="0" w:space="0" w:color="auto"/>
            <w:right w:val="none" w:sz="0" w:space="0" w:color="auto"/>
          </w:divBdr>
        </w:div>
        <w:div w:id="702827504">
          <w:marLeft w:val="360"/>
          <w:marRight w:val="0"/>
          <w:marTop w:val="200"/>
          <w:marBottom w:val="0"/>
          <w:divBdr>
            <w:top w:val="none" w:sz="0" w:space="0" w:color="auto"/>
            <w:left w:val="none" w:sz="0" w:space="0" w:color="auto"/>
            <w:bottom w:val="none" w:sz="0" w:space="0" w:color="auto"/>
            <w:right w:val="none" w:sz="0" w:space="0" w:color="auto"/>
          </w:divBdr>
        </w:div>
        <w:div w:id="1987589294">
          <w:marLeft w:val="360"/>
          <w:marRight w:val="0"/>
          <w:marTop w:val="200"/>
          <w:marBottom w:val="0"/>
          <w:divBdr>
            <w:top w:val="none" w:sz="0" w:space="0" w:color="auto"/>
            <w:left w:val="none" w:sz="0" w:space="0" w:color="auto"/>
            <w:bottom w:val="none" w:sz="0" w:space="0" w:color="auto"/>
            <w:right w:val="none" w:sz="0" w:space="0" w:color="auto"/>
          </w:divBdr>
        </w:div>
      </w:divsChild>
    </w:div>
    <w:div w:id="68157951">
      <w:bodyDiv w:val="1"/>
      <w:marLeft w:val="0"/>
      <w:marRight w:val="0"/>
      <w:marTop w:val="0"/>
      <w:marBottom w:val="0"/>
      <w:divBdr>
        <w:top w:val="none" w:sz="0" w:space="0" w:color="auto"/>
        <w:left w:val="none" w:sz="0" w:space="0" w:color="auto"/>
        <w:bottom w:val="none" w:sz="0" w:space="0" w:color="auto"/>
        <w:right w:val="none" w:sz="0" w:space="0" w:color="auto"/>
      </w:divBdr>
    </w:div>
    <w:div w:id="124393847">
      <w:bodyDiv w:val="1"/>
      <w:marLeft w:val="0"/>
      <w:marRight w:val="0"/>
      <w:marTop w:val="0"/>
      <w:marBottom w:val="0"/>
      <w:divBdr>
        <w:top w:val="none" w:sz="0" w:space="0" w:color="auto"/>
        <w:left w:val="none" w:sz="0" w:space="0" w:color="auto"/>
        <w:bottom w:val="none" w:sz="0" w:space="0" w:color="auto"/>
        <w:right w:val="none" w:sz="0" w:space="0" w:color="auto"/>
      </w:divBdr>
    </w:div>
    <w:div w:id="128255227">
      <w:bodyDiv w:val="1"/>
      <w:marLeft w:val="0"/>
      <w:marRight w:val="0"/>
      <w:marTop w:val="0"/>
      <w:marBottom w:val="0"/>
      <w:divBdr>
        <w:top w:val="none" w:sz="0" w:space="0" w:color="auto"/>
        <w:left w:val="none" w:sz="0" w:space="0" w:color="auto"/>
        <w:bottom w:val="none" w:sz="0" w:space="0" w:color="auto"/>
        <w:right w:val="none" w:sz="0" w:space="0" w:color="auto"/>
      </w:divBdr>
      <w:divsChild>
        <w:div w:id="292447213">
          <w:marLeft w:val="446"/>
          <w:marRight w:val="0"/>
          <w:marTop w:val="0"/>
          <w:marBottom w:val="0"/>
          <w:divBdr>
            <w:top w:val="none" w:sz="0" w:space="0" w:color="auto"/>
            <w:left w:val="none" w:sz="0" w:space="0" w:color="auto"/>
            <w:bottom w:val="none" w:sz="0" w:space="0" w:color="auto"/>
            <w:right w:val="none" w:sz="0" w:space="0" w:color="auto"/>
          </w:divBdr>
        </w:div>
        <w:div w:id="371005199">
          <w:marLeft w:val="446"/>
          <w:marRight w:val="0"/>
          <w:marTop w:val="0"/>
          <w:marBottom w:val="0"/>
          <w:divBdr>
            <w:top w:val="none" w:sz="0" w:space="0" w:color="auto"/>
            <w:left w:val="none" w:sz="0" w:space="0" w:color="auto"/>
            <w:bottom w:val="none" w:sz="0" w:space="0" w:color="auto"/>
            <w:right w:val="none" w:sz="0" w:space="0" w:color="auto"/>
          </w:divBdr>
        </w:div>
        <w:div w:id="931936847">
          <w:marLeft w:val="446"/>
          <w:marRight w:val="0"/>
          <w:marTop w:val="0"/>
          <w:marBottom w:val="0"/>
          <w:divBdr>
            <w:top w:val="none" w:sz="0" w:space="0" w:color="auto"/>
            <w:left w:val="none" w:sz="0" w:space="0" w:color="auto"/>
            <w:bottom w:val="none" w:sz="0" w:space="0" w:color="auto"/>
            <w:right w:val="none" w:sz="0" w:space="0" w:color="auto"/>
          </w:divBdr>
        </w:div>
      </w:divsChild>
    </w:div>
    <w:div w:id="129904330">
      <w:bodyDiv w:val="1"/>
      <w:marLeft w:val="0"/>
      <w:marRight w:val="0"/>
      <w:marTop w:val="0"/>
      <w:marBottom w:val="0"/>
      <w:divBdr>
        <w:top w:val="none" w:sz="0" w:space="0" w:color="auto"/>
        <w:left w:val="none" w:sz="0" w:space="0" w:color="auto"/>
        <w:bottom w:val="none" w:sz="0" w:space="0" w:color="auto"/>
        <w:right w:val="none" w:sz="0" w:space="0" w:color="auto"/>
      </w:divBdr>
    </w:div>
    <w:div w:id="174030234">
      <w:bodyDiv w:val="1"/>
      <w:marLeft w:val="0"/>
      <w:marRight w:val="0"/>
      <w:marTop w:val="0"/>
      <w:marBottom w:val="0"/>
      <w:divBdr>
        <w:top w:val="none" w:sz="0" w:space="0" w:color="auto"/>
        <w:left w:val="none" w:sz="0" w:space="0" w:color="auto"/>
        <w:bottom w:val="none" w:sz="0" w:space="0" w:color="auto"/>
        <w:right w:val="none" w:sz="0" w:space="0" w:color="auto"/>
      </w:divBdr>
    </w:div>
    <w:div w:id="182941655">
      <w:bodyDiv w:val="1"/>
      <w:marLeft w:val="0"/>
      <w:marRight w:val="0"/>
      <w:marTop w:val="0"/>
      <w:marBottom w:val="0"/>
      <w:divBdr>
        <w:top w:val="none" w:sz="0" w:space="0" w:color="auto"/>
        <w:left w:val="none" w:sz="0" w:space="0" w:color="auto"/>
        <w:bottom w:val="none" w:sz="0" w:space="0" w:color="auto"/>
        <w:right w:val="none" w:sz="0" w:space="0" w:color="auto"/>
      </w:divBdr>
    </w:div>
    <w:div w:id="334772959">
      <w:bodyDiv w:val="1"/>
      <w:marLeft w:val="0"/>
      <w:marRight w:val="0"/>
      <w:marTop w:val="0"/>
      <w:marBottom w:val="0"/>
      <w:divBdr>
        <w:top w:val="none" w:sz="0" w:space="0" w:color="auto"/>
        <w:left w:val="none" w:sz="0" w:space="0" w:color="auto"/>
        <w:bottom w:val="none" w:sz="0" w:space="0" w:color="auto"/>
        <w:right w:val="none" w:sz="0" w:space="0" w:color="auto"/>
      </w:divBdr>
    </w:div>
    <w:div w:id="342099870">
      <w:bodyDiv w:val="1"/>
      <w:marLeft w:val="0"/>
      <w:marRight w:val="0"/>
      <w:marTop w:val="0"/>
      <w:marBottom w:val="0"/>
      <w:divBdr>
        <w:top w:val="none" w:sz="0" w:space="0" w:color="auto"/>
        <w:left w:val="none" w:sz="0" w:space="0" w:color="auto"/>
        <w:bottom w:val="none" w:sz="0" w:space="0" w:color="auto"/>
        <w:right w:val="none" w:sz="0" w:space="0" w:color="auto"/>
      </w:divBdr>
      <w:divsChild>
        <w:div w:id="1271356400">
          <w:marLeft w:val="562"/>
          <w:marRight w:val="0"/>
          <w:marTop w:val="100"/>
          <w:marBottom w:val="0"/>
          <w:divBdr>
            <w:top w:val="none" w:sz="0" w:space="0" w:color="auto"/>
            <w:left w:val="none" w:sz="0" w:space="0" w:color="auto"/>
            <w:bottom w:val="none" w:sz="0" w:space="0" w:color="auto"/>
            <w:right w:val="none" w:sz="0" w:space="0" w:color="auto"/>
          </w:divBdr>
        </w:div>
        <w:div w:id="1892964379">
          <w:marLeft w:val="562"/>
          <w:marRight w:val="0"/>
          <w:marTop w:val="100"/>
          <w:marBottom w:val="0"/>
          <w:divBdr>
            <w:top w:val="none" w:sz="0" w:space="0" w:color="auto"/>
            <w:left w:val="none" w:sz="0" w:space="0" w:color="auto"/>
            <w:bottom w:val="none" w:sz="0" w:space="0" w:color="auto"/>
            <w:right w:val="none" w:sz="0" w:space="0" w:color="auto"/>
          </w:divBdr>
        </w:div>
      </w:divsChild>
    </w:div>
    <w:div w:id="347635180">
      <w:bodyDiv w:val="1"/>
      <w:marLeft w:val="0"/>
      <w:marRight w:val="0"/>
      <w:marTop w:val="0"/>
      <w:marBottom w:val="0"/>
      <w:divBdr>
        <w:top w:val="none" w:sz="0" w:space="0" w:color="auto"/>
        <w:left w:val="none" w:sz="0" w:space="0" w:color="auto"/>
        <w:bottom w:val="none" w:sz="0" w:space="0" w:color="auto"/>
        <w:right w:val="none" w:sz="0" w:space="0" w:color="auto"/>
      </w:divBdr>
    </w:div>
    <w:div w:id="388772845">
      <w:bodyDiv w:val="1"/>
      <w:marLeft w:val="0"/>
      <w:marRight w:val="0"/>
      <w:marTop w:val="0"/>
      <w:marBottom w:val="0"/>
      <w:divBdr>
        <w:top w:val="none" w:sz="0" w:space="0" w:color="auto"/>
        <w:left w:val="none" w:sz="0" w:space="0" w:color="auto"/>
        <w:bottom w:val="none" w:sz="0" w:space="0" w:color="auto"/>
        <w:right w:val="none" w:sz="0" w:space="0" w:color="auto"/>
      </w:divBdr>
    </w:div>
    <w:div w:id="426123285">
      <w:bodyDiv w:val="1"/>
      <w:marLeft w:val="0"/>
      <w:marRight w:val="0"/>
      <w:marTop w:val="0"/>
      <w:marBottom w:val="0"/>
      <w:divBdr>
        <w:top w:val="none" w:sz="0" w:space="0" w:color="auto"/>
        <w:left w:val="none" w:sz="0" w:space="0" w:color="auto"/>
        <w:bottom w:val="none" w:sz="0" w:space="0" w:color="auto"/>
        <w:right w:val="none" w:sz="0" w:space="0" w:color="auto"/>
      </w:divBdr>
    </w:div>
    <w:div w:id="429008348">
      <w:bodyDiv w:val="1"/>
      <w:marLeft w:val="0"/>
      <w:marRight w:val="0"/>
      <w:marTop w:val="0"/>
      <w:marBottom w:val="0"/>
      <w:divBdr>
        <w:top w:val="none" w:sz="0" w:space="0" w:color="auto"/>
        <w:left w:val="none" w:sz="0" w:space="0" w:color="auto"/>
        <w:bottom w:val="none" w:sz="0" w:space="0" w:color="auto"/>
        <w:right w:val="none" w:sz="0" w:space="0" w:color="auto"/>
      </w:divBdr>
    </w:div>
    <w:div w:id="441190823">
      <w:bodyDiv w:val="1"/>
      <w:marLeft w:val="0"/>
      <w:marRight w:val="0"/>
      <w:marTop w:val="0"/>
      <w:marBottom w:val="0"/>
      <w:divBdr>
        <w:top w:val="none" w:sz="0" w:space="0" w:color="auto"/>
        <w:left w:val="none" w:sz="0" w:space="0" w:color="auto"/>
        <w:bottom w:val="none" w:sz="0" w:space="0" w:color="auto"/>
        <w:right w:val="none" w:sz="0" w:space="0" w:color="auto"/>
      </w:divBdr>
      <w:divsChild>
        <w:div w:id="222908604">
          <w:marLeft w:val="360"/>
          <w:marRight w:val="0"/>
          <w:marTop w:val="200"/>
          <w:marBottom w:val="0"/>
          <w:divBdr>
            <w:top w:val="none" w:sz="0" w:space="0" w:color="auto"/>
            <w:left w:val="none" w:sz="0" w:space="0" w:color="auto"/>
            <w:bottom w:val="none" w:sz="0" w:space="0" w:color="auto"/>
            <w:right w:val="none" w:sz="0" w:space="0" w:color="auto"/>
          </w:divBdr>
        </w:div>
        <w:div w:id="1317950824">
          <w:marLeft w:val="360"/>
          <w:marRight w:val="0"/>
          <w:marTop w:val="200"/>
          <w:marBottom w:val="0"/>
          <w:divBdr>
            <w:top w:val="none" w:sz="0" w:space="0" w:color="auto"/>
            <w:left w:val="none" w:sz="0" w:space="0" w:color="auto"/>
            <w:bottom w:val="none" w:sz="0" w:space="0" w:color="auto"/>
            <w:right w:val="none" w:sz="0" w:space="0" w:color="auto"/>
          </w:divBdr>
        </w:div>
      </w:divsChild>
    </w:div>
    <w:div w:id="447237938">
      <w:bodyDiv w:val="1"/>
      <w:marLeft w:val="0"/>
      <w:marRight w:val="0"/>
      <w:marTop w:val="0"/>
      <w:marBottom w:val="0"/>
      <w:divBdr>
        <w:top w:val="none" w:sz="0" w:space="0" w:color="auto"/>
        <w:left w:val="none" w:sz="0" w:space="0" w:color="auto"/>
        <w:bottom w:val="none" w:sz="0" w:space="0" w:color="auto"/>
        <w:right w:val="none" w:sz="0" w:space="0" w:color="auto"/>
      </w:divBdr>
      <w:divsChild>
        <w:div w:id="1704213370">
          <w:marLeft w:val="562"/>
          <w:marRight w:val="0"/>
          <w:marTop w:val="100"/>
          <w:marBottom w:val="0"/>
          <w:divBdr>
            <w:top w:val="none" w:sz="0" w:space="0" w:color="auto"/>
            <w:left w:val="none" w:sz="0" w:space="0" w:color="auto"/>
            <w:bottom w:val="none" w:sz="0" w:space="0" w:color="auto"/>
            <w:right w:val="none" w:sz="0" w:space="0" w:color="auto"/>
          </w:divBdr>
        </w:div>
        <w:div w:id="1277560652">
          <w:marLeft w:val="562"/>
          <w:marRight w:val="0"/>
          <w:marTop w:val="100"/>
          <w:marBottom w:val="0"/>
          <w:divBdr>
            <w:top w:val="none" w:sz="0" w:space="0" w:color="auto"/>
            <w:left w:val="none" w:sz="0" w:space="0" w:color="auto"/>
            <w:bottom w:val="none" w:sz="0" w:space="0" w:color="auto"/>
            <w:right w:val="none" w:sz="0" w:space="0" w:color="auto"/>
          </w:divBdr>
        </w:div>
        <w:div w:id="932127413">
          <w:marLeft w:val="562"/>
          <w:marRight w:val="0"/>
          <w:marTop w:val="100"/>
          <w:marBottom w:val="0"/>
          <w:divBdr>
            <w:top w:val="none" w:sz="0" w:space="0" w:color="auto"/>
            <w:left w:val="none" w:sz="0" w:space="0" w:color="auto"/>
            <w:bottom w:val="none" w:sz="0" w:space="0" w:color="auto"/>
            <w:right w:val="none" w:sz="0" w:space="0" w:color="auto"/>
          </w:divBdr>
        </w:div>
      </w:divsChild>
    </w:div>
    <w:div w:id="500580467">
      <w:bodyDiv w:val="1"/>
      <w:marLeft w:val="0"/>
      <w:marRight w:val="0"/>
      <w:marTop w:val="0"/>
      <w:marBottom w:val="0"/>
      <w:divBdr>
        <w:top w:val="none" w:sz="0" w:space="0" w:color="auto"/>
        <w:left w:val="none" w:sz="0" w:space="0" w:color="auto"/>
        <w:bottom w:val="none" w:sz="0" w:space="0" w:color="auto"/>
        <w:right w:val="none" w:sz="0" w:space="0" w:color="auto"/>
      </w:divBdr>
    </w:div>
    <w:div w:id="583496422">
      <w:bodyDiv w:val="1"/>
      <w:marLeft w:val="0"/>
      <w:marRight w:val="0"/>
      <w:marTop w:val="0"/>
      <w:marBottom w:val="0"/>
      <w:divBdr>
        <w:top w:val="none" w:sz="0" w:space="0" w:color="auto"/>
        <w:left w:val="none" w:sz="0" w:space="0" w:color="auto"/>
        <w:bottom w:val="none" w:sz="0" w:space="0" w:color="auto"/>
        <w:right w:val="none" w:sz="0" w:space="0" w:color="auto"/>
      </w:divBdr>
      <w:divsChild>
        <w:div w:id="1753698910">
          <w:marLeft w:val="562"/>
          <w:marRight w:val="0"/>
          <w:marTop w:val="100"/>
          <w:marBottom w:val="0"/>
          <w:divBdr>
            <w:top w:val="none" w:sz="0" w:space="0" w:color="auto"/>
            <w:left w:val="none" w:sz="0" w:space="0" w:color="auto"/>
            <w:bottom w:val="none" w:sz="0" w:space="0" w:color="auto"/>
            <w:right w:val="none" w:sz="0" w:space="0" w:color="auto"/>
          </w:divBdr>
        </w:div>
        <w:div w:id="1915969399">
          <w:marLeft w:val="562"/>
          <w:marRight w:val="0"/>
          <w:marTop w:val="100"/>
          <w:marBottom w:val="0"/>
          <w:divBdr>
            <w:top w:val="none" w:sz="0" w:space="0" w:color="auto"/>
            <w:left w:val="none" w:sz="0" w:space="0" w:color="auto"/>
            <w:bottom w:val="none" w:sz="0" w:space="0" w:color="auto"/>
            <w:right w:val="none" w:sz="0" w:space="0" w:color="auto"/>
          </w:divBdr>
        </w:div>
        <w:div w:id="491407278">
          <w:marLeft w:val="562"/>
          <w:marRight w:val="0"/>
          <w:marTop w:val="100"/>
          <w:marBottom w:val="0"/>
          <w:divBdr>
            <w:top w:val="none" w:sz="0" w:space="0" w:color="auto"/>
            <w:left w:val="none" w:sz="0" w:space="0" w:color="auto"/>
            <w:bottom w:val="none" w:sz="0" w:space="0" w:color="auto"/>
            <w:right w:val="none" w:sz="0" w:space="0" w:color="auto"/>
          </w:divBdr>
        </w:div>
        <w:div w:id="1085690093">
          <w:marLeft w:val="562"/>
          <w:marRight w:val="0"/>
          <w:marTop w:val="100"/>
          <w:marBottom w:val="0"/>
          <w:divBdr>
            <w:top w:val="none" w:sz="0" w:space="0" w:color="auto"/>
            <w:left w:val="none" w:sz="0" w:space="0" w:color="auto"/>
            <w:bottom w:val="none" w:sz="0" w:space="0" w:color="auto"/>
            <w:right w:val="none" w:sz="0" w:space="0" w:color="auto"/>
          </w:divBdr>
        </w:div>
        <w:div w:id="1751343655">
          <w:marLeft w:val="562"/>
          <w:marRight w:val="0"/>
          <w:marTop w:val="100"/>
          <w:marBottom w:val="0"/>
          <w:divBdr>
            <w:top w:val="none" w:sz="0" w:space="0" w:color="auto"/>
            <w:left w:val="none" w:sz="0" w:space="0" w:color="auto"/>
            <w:bottom w:val="none" w:sz="0" w:space="0" w:color="auto"/>
            <w:right w:val="none" w:sz="0" w:space="0" w:color="auto"/>
          </w:divBdr>
        </w:div>
        <w:div w:id="674383170">
          <w:marLeft w:val="562"/>
          <w:marRight w:val="0"/>
          <w:marTop w:val="100"/>
          <w:marBottom w:val="0"/>
          <w:divBdr>
            <w:top w:val="none" w:sz="0" w:space="0" w:color="auto"/>
            <w:left w:val="none" w:sz="0" w:space="0" w:color="auto"/>
            <w:bottom w:val="none" w:sz="0" w:space="0" w:color="auto"/>
            <w:right w:val="none" w:sz="0" w:space="0" w:color="auto"/>
          </w:divBdr>
        </w:div>
      </w:divsChild>
    </w:div>
    <w:div w:id="626161545">
      <w:bodyDiv w:val="1"/>
      <w:marLeft w:val="0"/>
      <w:marRight w:val="0"/>
      <w:marTop w:val="0"/>
      <w:marBottom w:val="0"/>
      <w:divBdr>
        <w:top w:val="none" w:sz="0" w:space="0" w:color="auto"/>
        <w:left w:val="none" w:sz="0" w:space="0" w:color="auto"/>
        <w:bottom w:val="none" w:sz="0" w:space="0" w:color="auto"/>
        <w:right w:val="none" w:sz="0" w:space="0" w:color="auto"/>
      </w:divBdr>
    </w:div>
    <w:div w:id="648364940">
      <w:bodyDiv w:val="1"/>
      <w:marLeft w:val="0"/>
      <w:marRight w:val="0"/>
      <w:marTop w:val="0"/>
      <w:marBottom w:val="0"/>
      <w:divBdr>
        <w:top w:val="none" w:sz="0" w:space="0" w:color="auto"/>
        <w:left w:val="none" w:sz="0" w:space="0" w:color="auto"/>
        <w:bottom w:val="none" w:sz="0" w:space="0" w:color="auto"/>
        <w:right w:val="none" w:sz="0" w:space="0" w:color="auto"/>
      </w:divBdr>
    </w:div>
    <w:div w:id="658314438">
      <w:bodyDiv w:val="1"/>
      <w:marLeft w:val="0"/>
      <w:marRight w:val="0"/>
      <w:marTop w:val="0"/>
      <w:marBottom w:val="0"/>
      <w:divBdr>
        <w:top w:val="none" w:sz="0" w:space="0" w:color="auto"/>
        <w:left w:val="none" w:sz="0" w:space="0" w:color="auto"/>
        <w:bottom w:val="none" w:sz="0" w:space="0" w:color="auto"/>
        <w:right w:val="none" w:sz="0" w:space="0" w:color="auto"/>
      </w:divBdr>
    </w:div>
    <w:div w:id="667095402">
      <w:bodyDiv w:val="1"/>
      <w:marLeft w:val="0"/>
      <w:marRight w:val="0"/>
      <w:marTop w:val="0"/>
      <w:marBottom w:val="0"/>
      <w:divBdr>
        <w:top w:val="none" w:sz="0" w:space="0" w:color="auto"/>
        <w:left w:val="none" w:sz="0" w:space="0" w:color="auto"/>
        <w:bottom w:val="none" w:sz="0" w:space="0" w:color="auto"/>
        <w:right w:val="none" w:sz="0" w:space="0" w:color="auto"/>
      </w:divBdr>
      <w:divsChild>
        <w:div w:id="767580851">
          <w:marLeft w:val="446"/>
          <w:marRight w:val="0"/>
          <w:marTop w:val="0"/>
          <w:marBottom w:val="0"/>
          <w:divBdr>
            <w:top w:val="none" w:sz="0" w:space="0" w:color="auto"/>
            <w:left w:val="none" w:sz="0" w:space="0" w:color="auto"/>
            <w:bottom w:val="none" w:sz="0" w:space="0" w:color="auto"/>
            <w:right w:val="none" w:sz="0" w:space="0" w:color="auto"/>
          </w:divBdr>
        </w:div>
        <w:div w:id="849101118">
          <w:marLeft w:val="446"/>
          <w:marRight w:val="0"/>
          <w:marTop w:val="0"/>
          <w:marBottom w:val="0"/>
          <w:divBdr>
            <w:top w:val="none" w:sz="0" w:space="0" w:color="auto"/>
            <w:left w:val="none" w:sz="0" w:space="0" w:color="auto"/>
            <w:bottom w:val="none" w:sz="0" w:space="0" w:color="auto"/>
            <w:right w:val="none" w:sz="0" w:space="0" w:color="auto"/>
          </w:divBdr>
        </w:div>
        <w:div w:id="1788740015">
          <w:marLeft w:val="446"/>
          <w:marRight w:val="0"/>
          <w:marTop w:val="0"/>
          <w:marBottom w:val="0"/>
          <w:divBdr>
            <w:top w:val="none" w:sz="0" w:space="0" w:color="auto"/>
            <w:left w:val="none" w:sz="0" w:space="0" w:color="auto"/>
            <w:bottom w:val="none" w:sz="0" w:space="0" w:color="auto"/>
            <w:right w:val="none" w:sz="0" w:space="0" w:color="auto"/>
          </w:divBdr>
        </w:div>
      </w:divsChild>
    </w:div>
    <w:div w:id="717512390">
      <w:bodyDiv w:val="1"/>
      <w:marLeft w:val="0"/>
      <w:marRight w:val="0"/>
      <w:marTop w:val="0"/>
      <w:marBottom w:val="0"/>
      <w:divBdr>
        <w:top w:val="none" w:sz="0" w:space="0" w:color="auto"/>
        <w:left w:val="none" w:sz="0" w:space="0" w:color="auto"/>
        <w:bottom w:val="none" w:sz="0" w:space="0" w:color="auto"/>
        <w:right w:val="none" w:sz="0" w:space="0" w:color="auto"/>
      </w:divBdr>
    </w:div>
    <w:div w:id="752894315">
      <w:bodyDiv w:val="1"/>
      <w:marLeft w:val="0"/>
      <w:marRight w:val="0"/>
      <w:marTop w:val="0"/>
      <w:marBottom w:val="0"/>
      <w:divBdr>
        <w:top w:val="none" w:sz="0" w:space="0" w:color="auto"/>
        <w:left w:val="none" w:sz="0" w:space="0" w:color="auto"/>
        <w:bottom w:val="none" w:sz="0" w:space="0" w:color="auto"/>
        <w:right w:val="none" w:sz="0" w:space="0" w:color="auto"/>
      </w:divBdr>
    </w:div>
    <w:div w:id="776481974">
      <w:bodyDiv w:val="1"/>
      <w:marLeft w:val="0"/>
      <w:marRight w:val="0"/>
      <w:marTop w:val="0"/>
      <w:marBottom w:val="0"/>
      <w:divBdr>
        <w:top w:val="none" w:sz="0" w:space="0" w:color="auto"/>
        <w:left w:val="none" w:sz="0" w:space="0" w:color="auto"/>
        <w:bottom w:val="none" w:sz="0" w:space="0" w:color="auto"/>
        <w:right w:val="none" w:sz="0" w:space="0" w:color="auto"/>
      </w:divBdr>
    </w:div>
    <w:div w:id="791216741">
      <w:bodyDiv w:val="1"/>
      <w:marLeft w:val="0"/>
      <w:marRight w:val="0"/>
      <w:marTop w:val="0"/>
      <w:marBottom w:val="0"/>
      <w:divBdr>
        <w:top w:val="none" w:sz="0" w:space="0" w:color="auto"/>
        <w:left w:val="none" w:sz="0" w:space="0" w:color="auto"/>
        <w:bottom w:val="none" w:sz="0" w:space="0" w:color="auto"/>
        <w:right w:val="none" w:sz="0" w:space="0" w:color="auto"/>
      </w:divBdr>
      <w:divsChild>
        <w:div w:id="401947640">
          <w:marLeft w:val="0"/>
          <w:marRight w:val="0"/>
          <w:marTop w:val="0"/>
          <w:marBottom w:val="0"/>
          <w:divBdr>
            <w:top w:val="none" w:sz="0" w:space="0" w:color="auto"/>
            <w:left w:val="none" w:sz="0" w:space="0" w:color="auto"/>
            <w:bottom w:val="none" w:sz="0" w:space="0" w:color="auto"/>
            <w:right w:val="none" w:sz="0" w:space="0" w:color="auto"/>
          </w:divBdr>
          <w:divsChild>
            <w:div w:id="260646228">
              <w:marLeft w:val="0"/>
              <w:marRight w:val="0"/>
              <w:marTop w:val="0"/>
              <w:marBottom w:val="0"/>
              <w:divBdr>
                <w:top w:val="none" w:sz="0" w:space="0" w:color="auto"/>
                <w:left w:val="none" w:sz="0" w:space="0" w:color="auto"/>
                <w:bottom w:val="none" w:sz="0" w:space="0" w:color="auto"/>
                <w:right w:val="none" w:sz="0" w:space="0" w:color="auto"/>
              </w:divBdr>
              <w:divsChild>
                <w:div w:id="439447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4711733">
      <w:bodyDiv w:val="1"/>
      <w:marLeft w:val="0"/>
      <w:marRight w:val="0"/>
      <w:marTop w:val="0"/>
      <w:marBottom w:val="0"/>
      <w:divBdr>
        <w:top w:val="none" w:sz="0" w:space="0" w:color="auto"/>
        <w:left w:val="none" w:sz="0" w:space="0" w:color="auto"/>
        <w:bottom w:val="none" w:sz="0" w:space="0" w:color="auto"/>
        <w:right w:val="none" w:sz="0" w:space="0" w:color="auto"/>
      </w:divBdr>
    </w:div>
    <w:div w:id="828792917">
      <w:bodyDiv w:val="1"/>
      <w:marLeft w:val="0"/>
      <w:marRight w:val="0"/>
      <w:marTop w:val="0"/>
      <w:marBottom w:val="0"/>
      <w:divBdr>
        <w:top w:val="none" w:sz="0" w:space="0" w:color="auto"/>
        <w:left w:val="none" w:sz="0" w:space="0" w:color="auto"/>
        <w:bottom w:val="none" w:sz="0" w:space="0" w:color="auto"/>
        <w:right w:val="none" w:sz="0" w:space="0" w:color="auto"/>
      </w:divBdr>
    </w:div>
    <w:div w:id="848713002">
      <w:bodyDiv w:val="1"/>
      <w:marLeft w:val="0"/>
      <w:marRight w:val="0"/>
      <w:marTop w:val="0"/>
      <w:marBottom w:val="0"/>
      <w:divBdr>
        <w:top w:val="none" w:sz="0" w:space="0" w:color="auto"/>
        <w:left w:val="none" w:sz="0" w:space="0" w:color="auto"/>
        <w:bottom w:val="none" w:sz="0" w:space="0" w:color="auto"/>
        <w:right w:val="none" w:sz="0" w:space="0" w:color="auto"/>
      </w:divBdr>
    </w:div>
    <w:div w:id="856194423">
      <w:bodyDiv w:val="1"/>
      <w:marLeft w:val="0"/>
      <w:marRight w:val="0"/>
      <w:marTop w:val="0"/>
      <w:marBottom w:val="0"/>
      <w:divBdr>
        <w:top w:val="none" w:sz="0" w:space="0" w:color="auto"/>
        <w:left w:val="none" w:sz="0" w:space="0" w:color="auto"/>
        <w:bottom w:val="none" w:sz="0" w:space="0" w:color="auto"/>
        <w:right w:val="none" w:sz="0" w:space="0" w:color="auto"/>
      </w:divBdr>
      <w:divsChild>
        <w:div w:id="2074153293">
          <w:marLeft w:val="562"/>
          <w:marRight w:val="0"/>
          <w:marTop w:val="100"/>
          <w:marBottom w:val="0"/>
          <w:divBdr>
            <w:top w:val="none" w:sz="0" w:space="0" w:color="auto"/>
            <w:left w:val="none" w:sz="0" w:space="0" w:color="auto"/>
            <w:bottom w:val="none" w:sz="0" w:space="0" w:color="auto"/>
            <w:right w:val="none" w:sz="0" w:space="0" w:color="auto"/>
          </w:divBdr>
        </w:div>
        <w:div w:id="2059939594">
          <w:marLeft w:val="562"/>
          <w:marRight w:val="0"/>
          <w:marTop w:val="100"/>
          <w:marBottom w:val="0"/>
          <w:divBdr>
            <w:top w:val="none" w:sz="0" w:space="0" w:color="auto"/>
            <w:left w:val="none" w:sz="0" w:space="0" w:color="auto"/>
            <w:bottom w:val="none" w:sz="0" w:space="0" w:color="auto"/>
            <w:right w:val="none" w:sz="0" w:space="0" w:color="auto"/>
          </w:divBdr>
        </w:div>
        <w:div w:id="2046755362">
          <w:marLeft w:val="562"/>
          <w:marRight w:val="0"/>
          <w:marTop w:val="100"/>
          <w:marBottom w:val="0"/>
          <w:divBdr>
            <w:top w:val="none" w:sz="0" w:space="0" w:color="auto"/>
            <w:left w:val="none" w:sz="0" w:space="0" w:color="auto"/>
            <w:bottom w:val="none" w:sz="0" w:space="0" w:color="auto"/>
            <w:right w:val="none" w:sz="0" w:space="0" w:color="auto"/>
          </w:divBdr>
        </w:div>
        <w:div w:id="1310136547">
          <w:marLeft w:val="562"/>
          <w:marRight w:val="0"/>
          <w:marTop w:val="100"/>
          <w:marBottom w:val="0"/>
          <w:divBdr>
            <w:top w:val="none" w:sz="0" w:space="0" w:color="auto"/>
            <w:left w:val="none" w:sz="0" w:space="0" w:color="auto"/>
            <w:bottom w:val="none" w:sz="0" w:space="0" w:color="auto"/>
            <w:right w:val="none" w:sz="0" w:space="0" w:color="auto"/>
          </w:divBdr>
        </w:div>
        <w:div w:id="627977577">
          <w:marLeft w:val="562"/>
          <w:marRight w:val="0"/>
          <w:marTop w:val="100"/>
          <w:marBottom w:val="0"/>
          <w:divBdr>
            <w:top w:val="none" w:sz="0" w:space="0" w:color="auto"/>
            <w:left w:val="none" w:sz="0" w:space="0" w:color="auto"/>
            <w:bottom w:val="none" w:sz="0" w:space="0" w:color="auto"/>
            <w:right w:val="none" w:sz="0" w:space="0" w:color="auto"/>
          </w:divBdr>
        </w:div>
      </w:divsChild>
    </w:div>
    <w:div w:id="901211328">
      <w:bodyDiv w:val="1"/>
      <w:marLeft w:val="0"/>
      <w:marRight w:val="0"/>
      <w:marTop w:val="0"/>
      <w:marBottom w:val="0"/>
      <w:divBdr>
        <w:top w:val="none" w:sz="0" w:space="0" w:color="auto"/>
        <w:left w:val="none" w:sz="0" w:space="0" w:color="auto"/>
        <w:bottom w:val="none" w:sz="0" w:space="0" w:color="auto"/>
        <w:right w:val="none" w:sz="0" w:space="0" w:color="auto"/>
      </w:divBdr>
    </w:div>
    <w:div w:id="934170758">
      <w:bodyDiv w:val="1"/>
      <w:marLeft w:val="0"/>
      <w:marRight w:val="0"/>
      <w:marTop w:val="0"/>
      <w:marBottom w:val="0"/>
      <w:divBdr>
        <w:top w:val="none" w:sz="0" w:space="0" w:color="auto"/>
        <w:left w:val="none" w:sz="0" w:space="0" w:color="auto"/>
        <w:bottom w:val="none" w:sz="0" w:space="0" w:color="auto"/>
        <w:right w:val="none" w:sz="0" w:space="0" w:color="auto"/>
      </w:divBdr>
    </w:div>
    <w:div w:id="940574274">
      <w:bodyDiv w:val="1"/>
      <w:marLeft w:val="0"/>
      <w:marRight w:val="0"/>
      <w:marTop w:val="0"/>
      <w:marBottom w:val="0"/>
      <w:divBdr>
        <w:top w:val="none" w:sz="0" w:space="0" w:color="auto"/>
        <w:left w:val="none" w:sz="0" w:space="0" w:color="auto"/>
        <w:bottom w:val="none" w:sz="0" w:space="0" w:color="auto"/>
        <w:right w:val="none" w:sz="0" w:space="0" w:color="auto"/>
      </w:divBdr>
    </w:div>
    <w:div w:id="941105508">
      <w:bodyDiv w:val="1"/>
      <w:marLeft w:val="0"/>
      <w:marRight w:val="0"/>
      <w:marTop w:val="0"/>
      <w:marBottom w:val="0"/>
      <w:divBdr>
        <w:top w:val="none" w:sz="0" w:space="0" w:color="auto"/>
        <w:left w:val="none" w:sz="0" w:space="0" w:color="auto"/>
        <w:bottom w:val="none" w:sz="0" w:space="0" w:color="auto"/>
        <w:right w:val="none" w:sz="0" w:space="0" w:color="auto"/>
      </w:divBdr>
      <w:divsChild>
        <w:div w:id="388304884">
          <w:marLeft w:val="562"/>
          <w:marRight w:val="0"/>
          <w:marTop w:val="100"/>
          <w:marBottom w:val="0"/>
          <w:divBdr>
            <w:top w:val="none" w:sz="0" w:space="0" w:color="auto"/>
            <w:left w:val="none" w:sz="0" w:space="0" w:color="auto"/>
            <w:bottom w:val="none" w:sz="0" w:space="0" w:color="auto"/>
            <w:right w:val="none" w:sz="0" w:space="0" w:color="auto"/>
          </w:divBdr>
        </w:div>
        <w:div w:id="882903638">
          <w:marLeft w:val="562"/>
          <w:marRight w:val="0"/>
          <w:marTop w:val="100"/>
          <w:marBottom w:val="0"/>
          <w:divBdr>
            <w:top w:val="none" w:sz="0" w:space="0" w:color="auto"/>
            <w:left w:val="none" w:sz="0" w:space="0" w:color="auto"/>
            <w:bottom w:val="none" w:sz="0" w:space="0" w:color="auto"/>
            <w:right w:val="none" w:sz="0" w:space="0" w:color="auto"/>
          </w:divBdr>
        </w:div>
        <w:div w:id="42605222">
          <w:marLeft w:val="562"/>
          <w:marRight w:val="0"/>
          <w:marTop w:val="100"/>
          <w:marBottom w:val="0"/>
          <w:divBdr>
            <w:top w:val="none" w:sz="0" w:space="0" w:color="auto"/>
            <w:left w:val="none" w:sz="0" w:space="0" w:color="auto"/>
            <w:bottom w:val="none" w:sz="0" w:space="0" w:color="auto"/>
            <w:right w:val="none" w:sz="0" w:space="0" w:color="auto"/>
          </w:divBdr>
        </w:div>
        <w:div w:id="266812008">
          <w:marLeft w:val="562"/>
          <w:marRight w:val="0"/>
          <w:marTop w:val="100"/>
          <w:marBottom w:val="0"/>
          <w:divBdr>
            <w:top w:val="none" w:sz="0" w:space="0" w:color="auto"/>
            <w:left w:val="none" w:sz="0" w:space="0" w:color="auto"/>
            <w:bottom w:val="none" w:sz="0" w:space="0" w:color="auto"/>
            <w:right w:val="none" w:sz="0" w:space="0" w:color="auto"/>
          </w:divBdr>
        </w:div>
        <w:div w:id="1238322807">
          <w:marLeft w:val="562"/>
          <w:marRight w:val="0"/>
          <w:marTop w:val="100"/>
          <w:marBottom w:val="0"/>
          <w:divBdr>
            <w:top w:val="none" w:sz="0" w:space="0" w:color="auto"/>
            <w:left w:val="none" w:sz="0" w:space="0" w:color="auto"/>
            <w:bottom w:val="none" w:sz="0" w:space="0" w:color="auto"/>
            <w:right w:val="none" w:sz="0" w:space="0" w:color="auto"/>
          </w:divBdr>
        </w:div>
        <w:div w:id="751465918">
          <w:marLeft w:val="562"/>
          <w:marRight w:val="0"/>
          <w:marTop w:val="100"/>
          <w:marBottom w:val="0"/>
          <w:divBdr>
            <w:top w:val="none" w:sz="0" w:space="0" w:color="auto"/>
            <w:left w:val="none" w:sz="0" w:space="0" w:color="auto"/>
            <w:bottom w:val="none" w:sz="0" w:space="0" w:color="auto"/>
            <w:right w:val="none" w:sz="0" w:space="0" w:color="auto"/>
          </w:divBdr>
        </w:div>
      </w:divsChild>
    </w:div>
    <w:div w:id="946545847">
      <w:bodyDiv w:val="1"/>
      <w:marLeft w:val="0"/>
      <w:marRight w:val="0"/>
      <w:marTop w:val="0"/>
      <w:marBottom w:val="0"/>
      <w:divBdr>
        <w:top w:val="none" w:sz="0" w:space="0" w:color="auto"/>
        <w:left w:val="none" w:sz="0" w:space="0" w:color="auto"/>
        <w:bottom w:val="none" w:sz="0" w:space="0" w:color="auto"/>
        <w:right w:val="none" w:sz="0" w:space="0" w:color="auto"/>
      </w:divBdr>
    </w:div>
    <w:div w:id="947737325">
      <w:bodyDiv w:val="1"/>
      <w:marLeft w:val="0"/>
      <w:marRight w:val="0"/>
      <w:marTop w:val="0"/>
      <w:marBottom w:val="0"/>
      <w:divBdr>
        <w:top w:val="none" w:sz="0" w:space="0" w:color="auto"/>
        <w:left w:val="none" w:sz="0" w:space="0" w:color="auto"/>
        <w:bottom w:val="none" w:sz="0" w:space="0" w:color="auto"/>
        <w:right w:val="none" w:sz="0" w:space="0" w:color="auto"/>
      </w:divBdr>
    </w:div>
    <w:div w:id="997077958">
      <w:bodyDiv w:val="1"/>
      <w:marLeft w:val="0"/>
      <w:marRight w:val="0"/>
      <w:marTop w:val="0"/>
      <w:marBottom w:val="0"/>
      <w:divBdr>
        <w:top w:val="none" w:sz="0" w:space="0" w:color="auto"/>
        <w:left w:val="none" w:sz="0" w:space="0" w:color="auto"/>
        <w:bottom w:val="none" w:sz="0" w:space="0" w:color="auto"/>
        <w:right w:val="none" w:sz="0" w:space="0" w:color="auto"/>
      </w:divBdr>
      <w:divsChild>
        <w:div w:id="75977620">
          <w:marLeft w:val="562"/>
          <w:marRight w:val="0"/>
          <w:marTop w:val="100"/>
          <w:marBottom w:val="0"/>
          <w:divBdr>
            <w:top w:val="none" w:sz="0" w:space="0" w:color="auto"/>
            <w:left w:val="none" w:sz="0" w:space="0" w:color="auto"/>
            <w:bottom w:val="none" w:sz="0" w:space="0" w:color="auto"/>
            <w:right w:val="none" w:sz="0" w:space="0" w:color="auto"/>
          </w:divBdr>
        </w:div>
        <w:div w:id="1315525860">
          <w:marLeft w:val="562"/>
          <w:marRight w:val="0"/>
          <w:marTop w:val="100"/>
          <w:marBottom w:val="0"/>
          <w:divBdr>
            <w:top w:val="none" w:sz="0" w:space="0" w:color="auto"/>
            <w:left w:val="none" w:sz="0" w:space="0" w:color="auto"/>
            <w:bottom w:val="none" w:sz="0" w:space="0" w:color="auto"/>
            <w:right w:val="none" w:sz="0" w:space="0" w:color="auto"/>
          </w:divBdr>
        </w:div>
        <w:div w:id="602686310">
          <w:marLeft w:val="562"/>
          <w:marRight w:val="0"/>
          <w:marTop w:val="100"/>
          <w:marBottom w:val="0"/>
          <w:divBdr>
            <w:top w:val="none" w:sz="0" w:space="0" w:color="auto"/>
            <w:left w:val="none" w:sz="0" w:space="0" w:color="auto"/>
            <w:bottom w:val="none" w:sz="0" w:space="0" w:color="auto"/>
            <w:right w:val="none" w:sz="0" w:space="0" w:color="auto"/>
          </w:divBdr>
        </w:div>
        <w:div w:id="1282571757">
          <w:marLeft w:val="562"/>
          <w:marRight w:val="0"/>
          <w:marTop w:val="100"/>
          <w:marBottom w:val="0"/>
          <w:divBdr>
            <w:top w:val="none" w:sz="0" w:space="0" w:color="auto"/>
            <w:left w:val="none" w:sz="0" w:space="0" w:color="auto"/>
            <w:bottom w:val="none" w:sz="0" w:space="0" w:color="auto"/>
            <w:right w:val="none" w:sz="0" w:space="0" w:color="auto"/>
          </w:divBdr>
        </w:div>
        <w:div w:id="101271218">
          <w:marLeft w:val="562"/>
          <w:marRight w:val="0"/>
          <w:marTop w:val="100"/>
          <w:marBottom w:val="0"/>
          <w:divBdr>
            <w:top w:val="none" w:sz="0" w:space="0" w:color="auto"/>
            <w:left w:val="none" w:sz="0" w:space="0" w:color="auto"/>
            <w:bottom w:val="none" w:sz="0" w:space="0" w:color="auto"/>
            <w:right w:val="none" w:sz="0" w:space="0" w:color="auto"/>
          </w:divBdr>
        </w:div>
        <w:div w:id="1213731346">
          <w:marLeft w:val="562"/>
          <w:marRight w:val="0"/>
          <w:marTop w:val="100"/>
          <w:marBottom w:val="0"/>
          <w:divBdr>
            <w:top w:val="none" w:sz="0" w:space="0" w:color="auto"/>
            <w:left w:val="none" w:sz="0" w:space="0" w:color="auto"/>
            <w:bottom w:val="none" w:sz="0" w:space="0" w:color="auto"/>
            <w:right w:val="none" w:sz="0" w:space="0" w:color="auto"/>
          </w:divBdr>
        </w:div>
      </w:divsChild>
    </w:div>
    <w:div w:id="1067151140">
      <w:bodyDiv w:val="1"/>
      <w:marLeft w:val="0"/>
      <w:marRight w:val="0"/>
      <w:marTop w:val="0"/>
      <w:marBottom w:val="0"/>
      <w:divBdr>
        <w:top w:val="none" w:sz="0" w:space="0" w:color="auto"/>
        <w:left w:val="none" w:sz="0" w:space="0" w:color="auto"/>
        <w:bottom w:val="none" w:sz="0" w:space="0" w:color="auto"/>
        <w:right w:val="none" w:sz="0" w:space="0" w:color="auto"/>
      </w:divBdr>
    </w:div>
    <w:div w:id="1072191525">
      <w:bodyDiv w:val="1"/>
      <w:marLeft w:val="0"/>
      <w:marRight w:val="0"/>
      <w:marTop w:val="0"/>
      <w:marBottom w:val="0"/>
      <w:divBdr>
        <w:top w:val="none" w:sz="0" w:space="0" w:color="auto"/>
        <w:left w:val="none" w:sz="0" w:space="0" w:color="auto"/>
        <w:bottom w:val="none" w:sz="0" w:space="0" w:color="auto"/>
        <w:right w:val="none" w:sz="0" w:space="0" w:color="auto"/>
      </w:divBdr>
    </w:div>
    <w:div w:id="1087726354">
      <w:bodyDiv w:val="1"/>
      <w:marLeft w:val="0"/>
      <w:marRight w:val="0"/>
      <w:marTop w:val="0"/>
      <w:marBottom w:val="0"/>
      <w:divBdr>
        <w:top w:val="none" w:sz="0" w:space="0" w:color="auto"/>
        <w:left w:val="none" w:sz="0" w:space="0" w:color="auto"/>
        <w:bottom w:val="none" w:sz="0" w:space="0" w:color="auto"/>
        <w:right w:val="none" w:sz="0" w:space="0" w:color="auto"/>
      </w:divBdr>
    </w:div>
    <w:div w:id="1103646932">
      <w:bodyDiv w:val="1"/>
      <w:marLeft w:val="0"/>
      <w:marRight w:val="0"/>
      <w:marTop w:val="0"/>
      <w:marBottom w:val="0"/>
      <w:divBdr>
        <w:top w:val="none" w:sz="0" w:space="0" w:color="auto"/>
        <w:left w:val="none" w:sz="0" w:space="0" w:color="auto"/>
        <w:bottom w:val="none" w:sz="0" w:space="0" w:color="auto"/>
        <w:right w:val="none" w:sz="0" w:space="0" w:color="auto"/>
      </w:divBdr>
    </w:div>
    <w:div w:id="1146778211">
      <w:bodyDiv w:val="1"/>
      <w:marLeft w:val="0"/>
      <w:marRight w:val="0"/>
      <w:marTop w:val="0"/>
      <w:marBottom w:val="0"/>
      <w:divBdr>
        <w:top w:val="none" w:sz="0" w:space="0" w:color="auto"/>
        <w:left w:val="none" w:sz="0" w:space="0" w:color="auto"/>
        <w:bottom w:val="none" w:sz="0" w:space="0" w:color="auto"/>
        <w:right w:val="none" w:sz="0" w:space="0" w:color="auto"/>
      </w:divBdr>
      <w:divsChild>
        <w:div w:id="477191966">
          <w:marLeft w:val="562"/>
          <w:marRight w:val="0"/>
          <w:marTop w:val="100"/>
          <w:marBottom w:val="0"/>
          <w:divBdr>
            <w:top w:val="none" w:sz="0" w:space="0" w:color="auto"/>
            <w:left w:val="none" w:sz="0" w:space="0" w:color="auto"/>
            <w:bottom w:val="none" w:sz="0" w:space="0" w:color="auto"/>
            <w:right w:val="none" w:sz="0" w:space="0" w:color="auto"/>
          </w:divBdr>
        </w:div>
        <w:div w:id="1095175628">
          <w:marLeft w:val="562"/>
          <w:marRight w:val="0"/>
          <w:marTop w:val="100"/>
          <w:marBottom w:val="0"/>
          <w:divBdr>
            <w:top w:val="none" w:sz="0" w:space="0" w:color="auto"/>
            <w:left w:val="none" w:sz="0" w:space="0" w:color="auto"/>
            <w:bottom w:val="none" w:sz="0" w:space="0" w:color="auto"/>
            <w:right w:val="none" w:sz="0" w:space="0" w:color="auto"/>
          </w:divBdr>
        </w:div>
        <w:div w:id="875898311">
          <w:marLeft w:val="562"/>
          <w:marRight w:val="0"/>
          <w:marTop w:val="100"/>
          <w:marBottom w:val="0"/>
          <w:divBdr>
            <w:top w:val="none" w:sz="0" w:space="0" w:color="auto"/>
            <w:left w:val="none" w:sz="0" w:space="0" w:color="auto"/>
            <w:bottom w:val="none" w:sz="0" w:space="0" w:color="auto"/>
            <w:right w:val="none" w:sz="0" w:space="0" w:color="auto"/>
          </w:divBdr>
        </w:div>
      </w:divsChild>
    </w:div>
    <w:div w:id="1193180728">
      <w:bodyDiv w:val="1"/>
      <w:marLeft w:val="0"/>
      <w:marRight w:val="0"/>
      <w:marTop w:val="0"/>
      <w:marBottom w:val="0"/>
      <w:divBdr>
        <w:top w:val="none" w:sz="0" w:space="0" w:color="auto"/>
        <w:left w:val="none" w:sz="0" w:space="0" w:color="auto"/>
        <w:bottom w:val="none" w:sz="0" w:space="0" w:color="auto"/>
        <w:right w:val="none" w:sz="0" w:space="0" w:color="auto"/>
      </w:divBdr>
    </w:div>
    <w:div w:id="1223835102">
      <w:bodyDiv w:val="1"/>
      <w:marLeft w:val="0"/>
      <w:marRight w:val="0"/>
      <w:marTop w:val="0"/>
      <w:marBottom w:val="0"/>
      <w:divBdr>
        <w:top w:val="none" w:sz="0" w:space="0" w:color="auto"/>
        <w:left w:val="none" w:sz="0" w:space="0" w:color="auto"/>
        <w:bottom w:val="none" w:sz="0" w:space="0" w:color="auto"/>
        <w:right w:val="none" w:sz="0" w:space="0" w:color="auto"/>
      </w:divBdr>
    </w:div>
    <w:div w:id="1225947215">
      <w:bodyDiv w:val="1"/>
      <w:marLeft w:val="0"/>
      <w:marRight w:val="0"/>
      <w:marTop w:val="0"/>
      <w:marBottom w:val="0"/>
      <w:divBdr>
        <w:top w:val="none" w:sz="0" w:space="0" w:color="auto"/>
        <w:left w:val="none" w:sz="0" w:space="0" w:color="auto"/>
        <w:bottom w:val="none" w:sz="0" w:space="0" w:color="auto"/>
        <w:right w:val="none" w:sz="0" w:space="0" w:color="auto"/>
      </w:divBdr>
      <w:divsChild>
        <w:div w:id="2091198374">
          <w:marLeft w:val="446"/>
          <w:marRight w:val="0"/>
          <w:marTop w:val="0"/>
          <w:marBottom w:val="0"/>
          <w:divBdr>
            <w:top w:val="none" w:sz="0" w:space="0" w:color="auto"/>
            <w:left w:val="none" w:sz="0" w:space="0" w:color="auto"/>
            <w:bottom w:val="none" w:sz="0" w:space="0" w:color="auto"/>
            <w:right w:val="none" w:sz="0" w:space="0" w:color="auto"/>
          </w:divBdr>
        </w:div>
        <w:div w:id="568003184">
          <w:marLeft w:val="446"/>
          <w:marRight w:val="0"/>
          <w:marTop w:val="0"/>
          <w:marBottom w:val="0"/>
          <w:divBdr>
            <w:top w:val="none" w:sz="0" w:space="0" w:color="auto"/>
            <w:left w:val="none" w:sz="0" w:space="0" w:color="auto"/>
            <w:bottom w:val="none" w:sz="0" w:space="0" w:color="auto"/>
            <w:right w:val="none" w:sz="0" w:space="0" w:color="auto"/>
          </w:divBdr>
        </w:div>
        <w:div w:id="2122988375">
          <w:marLeft w:val="446"/>
          <w:marRight w:val="0"/>
          <w:marTop w:val="0"/>
          <w:marBottom w:val="0"/>
          <w:divBdr>
            <w:top w:val="none" w:sz="0" w:space="0" w:color="auto"/>
            <w:left w:val="none" w:sz="0" w:space="0" w:color="auto"/>
            <w:bottom w:val="none" w:sz="0" w:space="0" w:color="auto"/>
            <w:right w:val="none" w:sz="0" w:space="0" w:color="auto"/>
          </w:divBdr>
        </w:div>
        <w:div w:id="1397968793">
          <w:marLeft w:val="446"/>
          <w:marRight w:val="0"/>
          <w:marTop w:val="0"/>
          <w:marBottom w:val="0"/>
          <w:divBdr>
            <w:top w:val="none" w:sz="0" w:space="0" w:color="auto"/>
            <w:left w:val="none" w:sz="0" w:space="0" w:color="auto"/>
            <w:bottom w:val="none" w:sz="0" w:space="0" w:color="auto"/>
            <w:right w:val="none" w:sz="0" w:space="0" w:color="auto"/>
          </w:divBdr>
        </w:div>
      </w:divsChild>
    </w:div>
    <w:div w:id="1267690082">
      <w:bodyDiv w:val="1"/>
      <w:marLeft w:val="0"/>
      <w:marRight w:val="0"/>
      <w:marTop w:val="0"/>
      <w:marBottom w:val="0"/>
      <w:divBdr>
        <w:top w:val="none" w:sz="0" w:space="0" w:color="auto"/>
        <w:left w:val="none" w:sz="0" w:space="0" w:color="auto"/>
        <w:bottom w:val="none" w:sz="0" w:space="0" w:color="auto"/>
        <w:right w:val="none" w:sz="0" w:space="0" w:color="auto"/>
      </w:divBdr>
    </w:div>
    <w:div w:id="1278028660">
      <w:bodyDiv w:val="1"/>
      <w:marLeft w:val="0"/>
      <w:marRight w:val="0"/>
      <w:marTop w:val="0"/>
      <w:marBottom w:val="0"/>
      <w:divBdr>
        <w:top w:val="none" w:sz="0" w:space="0" w:color="auto"/>
        <w:left w:val="none" w:sz="0" w:space="0" w:color="auto"/>
        <w:bottom w:val="none" w:sz="0" w:space="0" w:color="auto"/>
        <w:right w:val="none" w:sz="0" w:space="0" w:color="auto"/>
      </w:divBdr>
      <w:divsChild>
        <w:div w:id="1711805486">
          <w:marLeft w:val="562"/>
          <w:marRight w:val="0"/>
          <w:marTop w:val="100"/>
          <w:marBottom w:val="0"/>
          <w:divBdr>
            <w:top w:val="none" w:sz="0" w:space="0" w:color="auto"/>
            <w:left w:val="none" w:sz="0" w:space="0" w:color="auto"/>
            <w:bottom w:val="none" w:sz="0" w:space="0" w:color="auto"/>
            <w:right w:val="none" w:sz="0" w:space="0" w:color="auto"/>
          </w:divBdr>
        </w:div>
        <w:div w:id="661469261">
          <w:marLeft w:val="562"/>
          <w:marRight w:val="0"/>
          <w:marTop w:val="100"/>
          <w:marBottom w:val="0"/>
          <w:divBdr>
            <w:top w:val="none" w:sz="0" w:space="0" w:color="auto"/>
            <w:left w:val="none" w:sz="0" w:space="0" w:color="auto"/>
            <w:bottom w:val="none" w:sz="0" w:space="0" w:color="auto"/>
            <w:right w:val="none" w:sz="0" w:space="0" w:color="auto"/>
          </w:divBdr>
        </w:div>
        <w:div w:id="2119107307">
          <w:marLeft w:val="562"/>
          <w:marRight w:val="0"/>
          <w:marTop w:val="100"/>
          <w:marBottom w:val="0"/>
          <w:divBdr>
            <w:top w:val="none" w:sz="0" w:space="0" w:color="auto"/>
            <w:left w:val="none" w:sz="0" w:space="0" w:color="auto"/>
            <w:bottom w:val="none" w:sz="0" w:space="0" w:color="auto"/>
            <w:right w:val="none" w:sz="0" w:space="0" w:color="auto"/>
          </w:divBdr>
        </w:div>
        <w:div w:id="1908303299">
          <w:marLeft w:val="562"/>
          <w:marRight w:val="0"/>
          <w:marTop w:val="100"/>
          <w:marBottom w:val="0"/>
          <w:divBdr>
            <w:top w:val="none" w:sz="0" w:space="0" w:color="auto"/>
            <w:left w:val="none" w:sz="0" w:space="0" w:color="auto"/>
            <w:bottom w:val="none" w:sz="0" w:space="0" w:color="auto"/>
            <w:right w:val="none" w:sz="0" w:space="0" w:color="auto"/>
          </w:divBdr>
        </w:div>
        <w:div w:id="1112480584">
          <w:marLeft w:val="562"/>
          <w:marRight w:val="0"/>
          <w:marTop w:val="100"/>
          <w:marBottom w:val="0"/>
          <w:divBdr>
            <w:top w:val="none" w:sz="0" w:space="0" w:color="auto"/>
            <w:left w:val="none" w:sz="0" w:space="0" w:color="auto"/>
            <w:bottom w:val="none" w:sz="0" w:space="0" w:color="auto"/>
            <w:right w:val="none" w:sz="0" w:space="0" w:color="auto"/>
          </w:divBdr>
        </w:div>
        <w:div w:id="274334752">
          <w:marLeft w:val="562"/>
          <w:marRight w:val="0"/>
          <w:marTop w:val="100"/>
          <w:marBottom w:val="0"/>
          <w:divBdr>
            <w:top w:val="none" w:sz="0" w:space="0" w:color="auto"/>
            <w:left w:val="none" w:sz="0" w:space="0" w:color="auto"/>
            <w:bottom w:val="none" w:sz="0" w:space="0" w:color="auto"/>
            <w:right w:val="none" w:sz="0" w:space="0" w:color="auto"/>
          </w:divBdr>
        </w:div>
      </w:divsChild>
    </w:div>
    <w:div w:id="1292056969">
      <w:bodyDiv w:val="1"/>
      <w:marLeft w:val="0"/>
      <w:marRight w:val="0"/>
      <w:marTop w:val="0"/>
      <w:marBottom w:val="0"/>
      <w:divBdr>
        <w:top w:val="none" w:sz="0" w:space="0" w:color="auto"/>
        <w:left w:val="none" w:sz="0" w:space="0" w:color="auto"/>
        <w:bottom w:val="none" w:sz="0" w:space="0" w:color="auto"/>
        <w:right w:val="none" w:sz="0" w:space="0" w:color="auto"/>
      </w:divBdr>
    </w:div>
    <w:div w:id="1301765141">
      <w:bodyDiv w:val="1"/>
      <w:marLeft w:val="0"/>
      <w:marRight w:val="0"/>
      <w:marTop w:val="0"/>
      <w:marBottom w:val="0"/>
      <w:divBdr>
        <w:top w:val="none" w:sz="0" w:space="0" w:color="auto"/>
        <w:left w:val="none" w:sz="0" w:space="0" w:color="auto"/>
        <w:bottom w:val="none" w:sz="0" w:space="0" w:color="auto"/>
        <w:right w:val="none" w:sz="0" w:space="0" w:color="auto"/>
      </w:divBdr>
    </w:div>
    <w:div w:id="1399285837">
      <w:bodyDiv w:val="1"/>
      <w:marLeft w:val="0"/>
      <w:marRight w:val="0"/>
      <w:marTop w:val="0"/>
      <w:marBottom w:val="0"/>
      <w:divBdr>
        <w:top w:val="none" w:sz="0" w:space="0" w:color="auto"/>
        <w:left w:val="none" w:sz="0" w:space="0" w:color="auto"/>
        <w:bottom w:val="none" w:sz="0" w:space="0" w:color="auto"/>
        <w:right w:val="none" w:sz="0" w:space="0" w:color="auto"/>
      </w:divBdr>
    </w:div>
    <w:div w:id="1429542620">
      <w:bodyDiv w:val="1"/>
      <w:marLeft w:val="0"/>
      <w:marRight w:val="0"/>
      <w:marTop w:val="0"/>
      <w:marBottom w:val="0"/>
      <w:divBdr>
        <w:top w:val="none" w:sz="0" w:space="0" w:color="auto"/>
        <w:left w:val="none" w:sz="0" w:space="0" w:color="auto"/>
        <w:bottom w:val="none" w:sz="0" w:space="0" w:color="auto"/>
        <w:right w:val="none" w:sz="0" w:space="0" w:color="auto"/>
      </w:divBdr>
    </w:div>
    <w:div w:id="1439325976">
      <w:bodyDiv w:val="1"/>
      <w:marLeft w:val="0"/>
      <w:marRight w:val="0"/>
      <w:marTop w:val="0"/>
      <w:marBottom w:val="0"/>
      <w:divBdr>
        <w:top w:val="none" w:sz="0" w:space="0" w:color="auto"/>
        <w:left w:val="none" w:sz="0" w:space="0" w:color="auto"/>
        <w:bottom w:val="none" w:sz="0" w:space="0" w:color="auto"/>
        <w:right w:val="none" w:sz="0" w:space="0" w:color="auto"/>
      </w:divBdr>
    </w:div>
    <w:div w:id="1471092704">
      <w:bodyDiv w:val="1"/>
      <w:marLeft w:val="0"/>
      <w:marRight w:val="0"/>
      <w:marTop w:val="0"/>
      <w:marBottom w:val="0"/>
      <w:divBdr>
        <w:top w:val="none" w:sz="0" w:space="0" w:color="auto"/>
        <w:left w:val="none" w:sz="0" w:space="0" w:color="auto"/>
        <w:bottom w:val="none" w:sz="0" w:space="0" w:color="auto"/>
        <w:right w:val="none" w:sz="0" w:space="0" w:color="auto"/>
      </w:divBdr>
    </w:div>
    <w:div w:id="1541085593">
      <w:bodyDiv w:val="1"/>
      <w:marLeft w:val="0"/>
      <w:marRight w:val="0"/>
      <w:marTop w:val="0"/>
      <w:marBottom w:val="0"/>
      <w:divBdr>
        <w:top w:val="none" w:sz="0" w:space="0" w:color="auto"/>
        <w:left w:val="none" w:sz="0" w:space="0" w:color="auto"/>
        <w:bottom w:val="none" w:sz="0" w:space="0" w:color="auto"/>
        <w:right w:val="none" w:sz="0" w:space="0" w:color="auto"/>
      </w:divBdr>
    </w:div>
    <w:div w:id="1546989945">
      <w:bodyDiv w:val="1"/>
      <w:marLeft w:val="0"/>
      <w:marRight w:val="0"/>
      <w:marTop w:val="0"/>
      <w:marBottom w:val="0"/>
      <w:divBdr>
        <w:top w:val="none" w:sz="0" w:space="0" w:color="auto"/>
        <w:left w:val="none" w:sz="0" w:space="0" w:color="auto"/>
        <w:bottom w:val="none" w:sz="0" w:space="0" w:color="auto"/>
        <w:right w:val="none" w:sz="0" w:space="0" w:color="auto"/>
      </w:divBdr>
    </w:div>
    <w:div w:id="1560938591">
      <w:bodyDiv w:val="1"/>
      <w:marLeft w:val="0"/>
      <w:marRight w:val="0"/>
      <w:marTop w:val="0"/>
      <w:marBottom w:val="0"/>
      <w:divBdr>
        <w:top w:val="none" w:sz="0" w:space="0" w:color="auto"/>
        <w:left w:val="none" w:sz="0" w:space="0" w:color="auto"/>
        <w:bottom w:val="none" w:sz="0" w:space="0" w:color="auto"/>
        <w:right w:val="none" w:sz="0" w:space="0" w:color="auto"/>
      </w:divBdr>
    </w:div>
    <w:div w:id="1583291991">
      <w:bodyDiv w:val="1"/>
      <w:marLeft w:val="0"/>
      <w:marRight w:val="0"/>
      <w:marTop w:val="0"/>
      <w:marBottom w:val="0"/>
      <w:divBdr>
        <w:top w:val="none" w:sz="0" w:space="0" w:color="auto"/>
        <w:left w:val="none" w:sz="0" w:space="0" w:color="auto"/>
        <w:bottom w:val="none" w:sz="0" w:space="0" w:color="auto"/>
        <w:right w:val="none" w:sz="0" w:space="0" w:color="auto"/>
      </w:divBdr>
    </w:div>
    <w:div w:id="1592540792">
      <w:bodyDiv w:val="1"/>
      <w:marLeft w:val="0"/>
      <w:marRight w:val="0"/>
      <w:marTop w:val="0"/>
      <w:marBottom w:val="0"/>
      <w:divBdr>
        <w:top w:val="none" w:sz="0" w:space="0" w:color="auto"/>
        <w:left w:val="none" w:sz="0" w:space="0" w:color="auto"/>
        <w:bottom w:val="none" w:sz="0" w:space="0" w:color="auto"/>
        <w:right w:val="none" w:sz="0" w:space="0" w:color="auto"/>
      </w:divBdr>
    </w:div>
    <w:div w:id="1595093959">
      <w:bodyDiv w:val="1"/>
      <w:marLeft w:val="0"/>
      <w:marRight w:val="0"/>
      <w:marTop w:val="0"/>
      <w:marBottom w:val="0"/>
      <w:divBdr>
        <w:top w:val="none" w:sz="0" w:space="0" w:color="auto"/>
        <w:left w:val="none" w:sz="0" w:space="0" w:color="auto"/>
        <w:bottom w:val="none" w:sz="0" w:space="0" w:color="auto"/>
        <w:right w:val="none" w:sz="0" w:space="0" w:color="auto"/>
      </w:divBdr>
      <w:divsChild>
        <w:div w:id="1484279014">
          <w:marLeft w:val="562"/>
          <w:marRight w:val="0"/>
          <w:marTop w:val="100"/>
          <w:marBottom w:val="0"/>
          <w:divBdr>
            <w:top w:val="none" w:sz="0" w:space="0" w:color="auto"/>
            <w:left w:val="none" w:sz="0" w:space="0" w:color="auto"/>
            <w:bottom w:val="none" w:sz="0" w:space="0" w:color="auto"/>
            <w:right w:val="none" w:sz="0" w:space="0" w:color="auto"/>
          </w:divBdr>
        </w:div>
        <w:div w:id="520775803">
          <w:marLeft w:val="562"/>
          <w:marRight w:val="0"/>
          <w:marTop w:val="100"/>
          <w:marBottom w:val="0"/>
          <w:divBdr>
            <w:top w:val="none" w:sz="0" w:space="0" w:color="auto"/>
            <w:left w:val="none" w:sz="0" w:space="0" w:color="auto"/>
            <w:bottom w:val="none" w:sz="0" w:space="0" w:color="auto"/>
            <w:right w:val="none" w:sz="0" w:space="0" w:color="auto"/>
          </w:divBdr>
        </w:div>
        <w:div w:id="1342315872">
          <w:marLeft w:val="562"/>
          <w:marRight w:val="0"/>
          <w:marTop w:val="100"/>
          <w:marBottom w:val="0"/>
          <w:divBdr>
            <w:top w:val="none" w:sz="0" w:space="0" w:color="auto"/>
            <w:left w:val="none" w:sz="0" w:space="0" w:color="auto"/>
            <w:bottom w:val="none" w:sz="0" w:space="0" w:color="auto"/>
            <w:right w:val="none" w:sz="0" w:space="0" w:color="auto"/>
          </w:divBdr>
        </w:div>
        <w:div w:id="2142570275">
          <w:marLeft w:val="562"/>
          <w:marRight w:val="0"/>
          <w:marTop w:val="100"/>
          <w:marBottom w:val="0"/>
          <w:divBdr>
            <w:top w:val="none" w:sz="0" w:space="0" w:color="auto"/>
            <w:left w:val="none" w:sz="0" w:space="0" w:color="auto"/>
            <w:bottom w:val="none" w:sz="0" w:space="0" w:color="auto"/>
            <w:right w:val="none" w:sz="0" w:space="0" w:color="auto"/>
          </w:divBdr>
        </w:div>
        <w:div w:id="1659771965">
          <w:marLeft w:val="562"/>
          <w:marRight w:val="0"/>
          <w:marTop w:val="100"/>
          <w:marBottom w:val="0"/>
          <w:divBdr>
            <w:top w:val="none" w:sz="0" w:space="0" w:color="auto"/>
            <w:left w:val="none" w:sz="0" w:space="0" w:color="auto"/>
            <w:bottom w:val="none" w:sz="0" w:space="0" w:color="auto"/>
            <w:right w:val="none" w:sz="0" w:space="0" w:color="auto"/>
          </w:divBdr>
        </w:div>
      </w:divsChild>
    </w:div>
    <w:div w:id="1602831644">
      <w:bodyDiv w:val="1"/>
      <w:marLeft w:val="0"/>
      <w:marRight w:val="0"/>
      <w:marTop w:val="0"/>
      <w:marBottom w:val="0"/>
      <w:divBdr>
        <w:top w:val="none" w:sz="0" w:space="0" w:color="auto"/>
        <w:left w:val="none" w:sz="0" w:space="0" w:color="auto"/>
        <w:bottom w:val="none" w:sz="0" w:space="0" w:color="auto"/>
        <w:right w:val="none" w:sz="0" w:space="0" w:color="auto"/>
      </w:divBdr>
    </w:div>
    <w:div w:id="1611008046">
      <w:bodyDiv w:val="1"/>
      <w:marLeft w:val="0"/>
      <w:marRight w:val="0"/>
      <w:marTop w:val="0"/>
      <w:marBottom w:val="0"/>
      <w:divBdr>
        <w:top w:val="none" w:sz="0" w:space="0" w:color="auto"/>
        <w:left w:val="none" w:sz="0" w:space="0" w:color="auto"/>
        <w:bottom w:val="none" w:sz="0" w:space="0" w:color="auto"/>
        <w:right w:val="none" w:sz="0" w:space="0" w:color="auto"/>
      </w:divBdr>
    </w:div>
    <w:div w:id="1675300483">
      <w:bodyDiv w:val="1"/>
      <w:marLeft w:val="0"/>
      <w:marRight w:val="0"/>
      <w:marTop w:val="0"/>
      <w:marBottom w:val="0"/>
      <w:divBdr>
        <w:top w:val="none" w:sz="0" w:space="0" w:color="auto"/>
        <w:left w:val="none" w:sz="0" w:space="0" w:color="auto"/>
        <w:bottom w:val="none" w:sz="0" w:space="0" w:color="auto"/>
        <w:right w:val="none" w:sz="0" w:space="0" w:color="auto"/>
      </w:divBdr>
    </w:div>
    <w:div w:id="1743019734">
      <w:bodyDiv w:val="1"/>
      <w:marLeft w:val="0"/>
      <w:marRight w:val="0"/>
      <w:marTop w:val="0"/>
      <w:marBottom w:val="0"/>
      <w:divBdr>
        <w:top w:val="none" w:sz="0" w:space="0" w:color="auto"/>
        <w:left w:val="none" w:sz="0" w:space="0" w:color="auto"/>
        <w:bottom w:val="none" w:sz="0" w:space="0" w:color="auto"/>
        <w:right w:val="none" w:sz="0" w:space="0" w:color="auto"/>
      </w:divBdr>
      <w:divsChild>
        <w:div w:id="1159228356">
          <w:marLeft w:val="562"/>
          <w:marRight w:val="0"/>
          <w:marTop w:val="100"/>
          <w:marBottom w:val="0"/>
          <w:divBdr>
            <w:top w:val="none" w:sz="0" w:space="0" w:color="auto"/>
            <w:left w:val="none" w:sz="0" w:space="0" w:color="auto"/>
            <w:bottom w:val="none" w:sz="0" w:space="0" w:color="auto"/>
            <w:right w:val="none" w:sz="0" w:space="0" w:color="auto"/>
          </w:divBdr>
        </w:div>
        <w:div w:id="1531411651">
          <w:marLeft w:val="562"/>
          <w:marRight w:val="0"/>
          <w:marTop w:val="100"/>
          <w:marBottom w:val="0"/>
          <w:divBdr>
            <w:top w:val="none" w:sz="0" w:space="0" w:color="auto"/>
            <w:left w:val="none" w:sz="0" w:space="0" w:color="auto"/>
            <w:bottom w:val="none" w:sz="0" w:space="0" w:color="auto"/>
            <w:right w:val="none" w:sz="0" w:space="0" w:color="auto"/>
          </w:divBdr>
        </w:div>
      </w:divsChild>
    </w:div>
    <w:div w:id="1763145633">
      <w:bodyDiv w:val="1"/>
      <w:marLeft w:val="0"/>
      <w:marRight w:val="0"/>
      <w:marTop w:val="0"/>
      <w:marBottom w:val="0"/>
      <w:divBdr>
        <w:top w:val="none" w:sz="0" w:space="0" w:color="auto"/>
        <w:left w:val="none" w:sz="0" w:space="0" w:color="auto"/>
        <w:bottom w:val="none" w:sz="0" w:space="0" w:color="auto"/>
        <w:right w:val="none" w:sz="0" w:space="0" w:color="auto"/>
      </w:divBdr>
    </w:div>
    <w:div w:id="1804885125">
      <w:bodyDiv w:val="1"/>
      <w:marLeft w:val="0"/>
      <w:marRight w:val="0"/>
      <w:marTop w:val="0"/>
      <w:marBottom w:val="0"/>
      <w:divBdr>
        <w:top w:val="none" w:sz="0" w:space="0" w:color="auto"/>
        <w:left w:val="none" w:sz="0" w:space="0" w:color="auto"/>
        <w:bottom w:val="none" w:sz="0" w:space="0" w:color="auto"/>
        <w:right w:val="none" w:sz="0" w:space="0" w:color="auto"/>
      </w:divBdr>
    </w:div>
    <w:div w:id="1812868535">
      <w:bodyDiv w:val="1"/>
      <w:marLeft w:val="0"/>
      <w:marRight w:val="0"/>
      <w:marTop w:val="0"/>
      <w:marBottom w:val="0"/>
      <w:divBdr>
        <w:top w:val="none" w:sz="0" w:space="0" w:color="auto"/>
        <w:left w:val="none" w:sz="0" w:space="0" w:color="auto"/>
        <w:bottom w:val="none" w:sz="0" w:space="0" w:color="auto"/>
        <w:right w:val="none" w:sz="0" w:space="0" w:color="auto"/>
      </w:divBdr>
    </w:div>
    <w:div w:id="1844586510">
      <w:bodyDiv w:val="1"/>
      <w:marLeft w:val="0"/>
      <w:marRight w:val="0"/>
      <w:marTop w:val="0"/>
      <w:marBottom w:val="0"/>
      <w:divBdr>
        <w:top w:val="none" w:sz="0" w:space="0" w:color="auto"/>
        <w:left w:val="none" w:sz="0" w:space="0" w:color="auto"/>
        <w:bottom w:val="none" w:sz="0" w:space="0" w:color="auto"/>
        <w:right w:val="none" w:sz="0" w:space="0" w:color="auto"/>
      </w:divBdr>
      <w:divsChild>
        <w:div w:id="1525554232">
          <w:marLeft w:val="562"/>
          <w:marRight w:val="0"/>
          <w:marTop w:val="100"/>
          <w:marBottom w:val="0"/>
          <w:divBdr>
            <w:top w:val="none" w:sz="0" w:space="0" w:color="auto"/>
            <w:left w:val="none" w:sz="0" w:space="0" w:color="auto"/>
            <w:bottom w:val="none" w:sz="0" w:space="0" w:color="auto"/>
            <w:right w:val="none" w:sz="0" w:space="0" w:color="auto"/>
          </w:divBdr>
        </w:div>
        <w:div w:id="1462309672">
          <w:marLeft w:val="562"/>
          <w:marRight w:val="0"/>
          <w:marTop w:val="100"/>
          <w:marBottom w:val="0"/>
          <w:divBdr>
            <w:top w:val="none" w:sz="0" w:space="0" w:color="auto"/>
            <w:left w:val="none" w:sz="0" w:space="0" w:color="auto"/>
            <w:bottom w:val="none" w:sz="0" w:space="0" w:color="auto"/>
            <w:right w:val="none" w:sz="0" w:space="0" w:color="auto"/>
          </w:divBdr>
        </w:div>
      </w:divsChild>
    </w:div>
    <w:div w:id="1932928352">
      <w:bodyDiv w:val="1"/>
      <w:marLeft w:val="0"/>
      <w:marRight w:val="0"/>
      <w:marTop w:val="0"/>
      <w:marBottom w:val="0"/>
      <w:divBdr>
        <w:top w:val="none" w:sz="0" w:space="0" w:color="auto"/>
        <w:left w:val="none" w:sz="0" w:space="0" w:color="auto"/>
        <w:bottom w:val="none" w:sz="0" w:space="0" w:color="auto"/>
        <w:right w:val="none" w:sz="0" w:space="0" w:color="auto"/>
      </w:divBdr>
    </w:div>
    <w:div w:id="1970162548">
      <w:bodyDiv w:val="1"/>
      <w:marLeft w:val="0"/>
      <w:marRight w:val="0"/>
      <w:marTop w:val="0"/>
      <w:marBottom w:val="0"/>
      <w:divBdr>
        <w:top w:val="none" w:sz="0" w:space="0" w:color="auto"/>
        <w:left w:val="none" w:sz="0" w:space="0" w:color="auto"/>
        <w:bottom w:val="none" w:sz="0" w:space="0" w:color="auto"/>
        <w:right w:val="none" w:sz="0" w:space="0" w:color="auto"/>
      </w:divBdr>
    </w:div>
    <w:div w:id="1973747870">
      <w:bodyDiv w:val="1"/>
      <w:marLeft w:val="0"/>
      <w:marRight w:val="0"/>
      <w:marTop w:val="0"/>
      <w:marBottom w:val="0"/>
      <w:divBdr>
        <w:top w:val="none" w:sz="0" w:space="0" w:color="auto"/>
        <w:left w:val="none" w:sz="0" w:space="0" w:color="auto"/>
        <w:bottom w:val="none" w:sz="0" w:space="0" w:color="auto"/>
        <w:right w:val="none" w:sz="0" w:space="0" w:color="auto"/>
      </w:divBdr>
    </w:div>
    <w:div w:id="2053529969">
      <w:bodyDiv w:val="1"/>
      <w:marLeft w:val="0"/>
      <w:marRight w:val="0"/>
      <w:marTop w:val="0"/>
      <w:marBottom w:val="0"/>
      <w:divBdr>
        <w:top w:val="none" w:sz="0" w:space="0" w:color="auto"/>
        <w:left w:val="none" w:sz="0" w:space="0" w:color="auto"/>
        <w:bottom w:val="none" w:sz="0" w:space="0" w:color="auto"/>
        <w:right w:val="none" w:sz="0" w:space="0" w:color="auto"/>
      </w:divBdr>
      <w:divsChild>
        <w:div w:id="717897846">
          <w:marLeft w:val="360"/>
          <w:marRight w:val="0"/>
          <w:marTop w:val="200"/>
          <w:marBottom w:val="0"/>
          <w:divBdr>
            <w:top w:val="none" w:sz="0" w:space="0" w:color="auto"/>
            <w:left w:val="none" w:sz="0" w:space="0" w:color="auto"/>
            <w:bottom w:val="none" w:sz="0" w:space="0" w:color="auto"/>
            <w:right w:val="none" w:sz="0" w:space="0" w:color="auto"/>
          </w:divBdr>
        </w:div>
        <w:div w:id="1256133903">
          <w:marLeft w:val="360"/>
          <w:marRight w:val="0"/>
          <w:marTop w:val="200"/>
          <w:marBottom w:val="0"/>
          <w:divBdr>
            <w:top w:val="none" w:sz="0" w:space="0" w:color="auto"/>
            <w:left w:val="none" w:sz="0" w:space="0" w:color="auto"/>
            <w:bottom w:val="none" w:sz="0" w:space="0" w:color="auto"/>
            <w:right w:val="none" w:sz="0" w:space="0" w:color="auto"/>
          </w:divBdr>
        </w:div>
        <w:div w:id="1242760375">
          <w:marLeft w:val="360"/>
          <w:marRight w:val="0"/>
          <w:marTop w:val="200"/>
          <w:marBottom w:val="0"/>
          <w:divBdr>
            <w:top w:val="none" w:sz="0" w:space="0" w:color="auto"/>
            <w:left w:val="none" w:sz="0" w:space="0" w:color="auto"/>
            <w:bottom w:val="none" w:sz="0" w:space="0" w:color="auto"/>
            <w:right w:val="none" w:sz="0" w:space="0" w:color="auto"/>
          </w:divBdr>
        </w:div>
        <w:div w:id="1480926762">
          <w:marLeft w:val="360"/>
          <w:marRight w:val="0"/>
          <w:marTop w:val="200"/>
          <w:marBottom w:val="0"/>
          <w:divBdr>
            <w:top w:val="none" w:sz="0" w:space="0" w:color="auto"/>
            <w:left w:val="none" w:sz="0" w:space="0" w:color="auto"/>
            <w:bottom w:val="none" w:sz="0" w:space="0" w:color="auto"/>
            <w:right w:val="none" w:sz="0" w:space="0" w:color="auto"/>
          </w:divBdr>
        </w:div>
        <w:div w:id="1828395969">
          <w:marLeft w:val="360"/>
          <w:marRight w:val="0"/>
          <w:marTop w:val="200"/>
          <w:marBottom w:val="0"/>
          <w:divBdr>
            <w:top w:val="none" w:sz="0" w:space="0" w:color="auto"/>
            <w:left w:val="none" w:sz="0" w:space="0" w:color="auto"/>
            <w:bottom w:val="none" w:sz="0" w:space="0" w:color="auto"/>
            <w:right w:val="none" w:sz="0" w:space="0" w:color="auto"/>
          </w:divBdr>
        </w:div>
        <w:div w:id="1918858904">
          <w:marLeft w:val="1080"/>
          <w:marRight w:val="0"/>
          <w:marTop w:val="100"/>
          <w:marBottom w:val="0"/>
          <w:divBdr>
            <w:top w:val="none" w:sz="0" w:space="0" w:color="auto"/>
            <w:left w:val="none" w:sz="0" w:space="0" w:color="auto"/>
            <w:bottom w:val="none" w:sz="0" w:space="0" w:color="auto"/>
            <w:right w:val="none" w:sz="0" w:space="0" w:color="auto"/>
          </w:divBdr>
        </w:div>
        <w:div w:id="644314866">
          <w:marLeft w:val="1080"/>
          <w:marRight w:val="0"/>
          <w:marTop w:val="100"/>
          <w:marBottom w:val="0"/>
          <w:divBdr>
            <w:top w:val="none" w:sz="0" w:space="0" w:color="auto"/>
            <w:left w:val="none" w:sz="0" w:space="0" w:color="auto"/>
            <w:bottom w:val="none" w:sz="0" w:space="0" w:color="auto"/>
            <w:right w:val="none" w:sz="0" w:space="0" w:color="auto"/>
          </w:divBdr>
        </w:div>
        <w:div w:id="275331326">
          <w:marLeft w:val="1080"/>
          <w:marRight w:val="0"/>
          <w:marTop w:val="100"/>
          <w:marBottom w:val="0"/>
          <w:divBdr>
            <w:top w:val="none" w:sz="0" w:space="0" w:color="auto"/>
            <w:left w:val="none" w:sz="0" w:space="0" w:color="auto"/>
            <w:bottom w:val="none" w:sz="0" w:space="0" w:color="auto"/>
            <w:right w:val="none" w:sz="0" w:space="0" w:color="auto"/>
          </w:divBdr>
        </w:div>
      </w:divsChild>
    </w:div>
    <w:div w:id="2068870455">
      <w:bodyDiv w:val="1"/>
      <w:marLeft w:val="0"/>
      <w:marRight w:val="0"/>
      <w:marTop w:val="0"/>
      <w:marBottom w:val="0"/>
      <w:divBdr>
        <w:top w:val="none" w:sz="0" w:space="0" w:color="auto"/>
        <w:left w:val="none" w:sz="0" w:space="0" w:color="auto"/>
        <w:bottom w:val="none" w:sz="0" w:space="0" w:color="auto"/>
        <w:right w:val="none" w:sz="0" w:space="0" w:color="auto"/>
      </w:divBdr>
    </w:div>
    <w:div w:id="21258025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https://www.binnenlandsbestuur.nl/bestuur-en-organisatie/nieuws/bijstandsfraude-opgespoord-via-vuilnis.135403.lynkx" TargetMode="External"/><Relationship Id="rId26" Type="http://schemas.openxmlformats.org/officeDocument/2006/relationships/image" Target="media/image14.png"/><Relationship Id="rId39" Type="http://schemas.openxmlformats.org/officeDocument/2006/relationships/hyperlink" Target="https://paulbaart.nl/groenlinks/file/slimme-stad/Motie%20GroenLinks%20Zutphen%20over%20Uitrol%205G.pdf" TargetMode="External"/><Relationship Id="rId21" Type="http://schemas.openxmlformats.org/officeDocument/2006/relationships/hyperlink" Target="https://apeldoorn.groenlinks.nl/sites/groenlinks.nl/files/downloads/page/handvest_voor_de_slimme_stad_2019_wbgl_0.pdf" TargetMode="External"/><Relationship Id="rId34" Type="http://schemas.openxmlformats.org/officeDocument/2006/relationships/hyperlink" Target="https://www.apeldoorn.nl/smartcity" TargetMode="External"/><Relationship Id="rId42" Type="http://schemas.openxmlformats.org/officeDocument/2006/relationships/image" Target="media/image20.png"/><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0.png"/><Relationship Id="rId29" Type="http://schemas.openxmlformats.org/officeDocument/2006/relationships/image" Target="media/image15.png"/><Relationship Id="rId41" Type="http://schemas.openxmlformats.org/officeDocument/2006/relationships/hyperlink" Target="https://www.youtube.com/watch?v=ozHh9XOkAEs&amp;feature=youtu.be"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image" Target="media/image12.png"/><Relationship Id="rId32" Type="http://schemas.openxmlformats.org/officeDocument/2006/relationships/hyperlink" Target="https://tada.city/" TargetMode="External"/><Relationship Id="rId37" Type="http://schemas.openxmlformats.org/officeDocument/2006/relationships/hyperlink" Target="https://apeldoorn.groenlinks.nl/sites/groenlinks.nl/files/downloads/page/04-20200212_Slimme_Stad_Wim%20Willems.pdf" TargetMode="External"/><Relationship Id="rId40" Type="http://schemas.openxmlformats.org/officeDocument/2006/relationships/image" Target="media/image19.png"/><Relationship Id="rId5" Type="http://schemas.openxmlformats.org/officeDocument/2006/relationships/footnotes" Target="footnotes.xml"/><Relationship Id="rId15" Type="http://schemas.openxmlformats.org/officeDocument/2006/relationships/hyperlink" Target="https://apeldoorn.groenlinks.nl/sites/groenlinks.nl/files/downloads/page/05-20200212-Slimme_Atad-5G-Leferink.pdf" TargetMode="External"/><Relationship Id="rId23" Type="http://schemas.openxmlformats.org/officeDocument/2006/relationships/hyperlink" Target="https://apeldoorn.groenlinks.nl/sites/groenlinks.nl/files/downloads/page/03-20200212_Slimme_stad_Richard%20Wouters.pdf" TargetMode="External"/><Relationship Id="rId28" Type="http://schemas.openxmlformats.org/officeDocument/2006/relationships/hyperlink" Target="https://apeldoorn.groenlinks.nl/sites/groenlinks.nl/files/downloads/page/02-20200212_Slimme_Stad_Aventus_Jos%20van%20Deursen.pdf" TargetMode="External"/><Relationship Id="rId36" Type="http://schemas.openxmlformats.org/officeDocument/2006/relationships/image" Target="media/image17.png"/><Relationship Id="rId10" Type="http://schemas.openxmlformats.org/officeDocument/2006/relationships/footer" Target="footer1.xml"/><Relationship Id="rId19" Type="http://schemas.openxmlformats.org/officeDocument/2006/relationships/hyperlink" Target="https://bijvoorbaatverdacht.nl/een-kijkje-in-de-black-box-van-syri/" TargetMode="External"/><Relationship Id="rId31" Type="http://schemas.openxmlformats.org/officeDocument/2006/relationships/hyperlink" Target="https://rathenau.nl/" TargetMode="External"/><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image" Target="media/image11.png"/><Relationship Id="rId27" Type="http://schemas.openxmlformats.org/officeDocument/2006/relationships/hyperlink" Target="https://www.mboraad.nl/sites/default/files/publications/mbo_convenant_klimaattechniek_002.pdf" TargetMode="External"/><Relationship Id="rId30" Type="http://schemas.openxmlformats.org/officeDocument/2006/relationships/image" Target="media/image16.png"/><Relationship Id="rId35" Type="http://schemas.openxmlformats.org/officeDocument/2006/relationships/hyperlink" Target="https://future-city.nl/bestel-het-boek-een-slimme-stad-zo-doe-je-dat/" TargetMode="External"/><Relationship Id="rId43" Type="http://schemas.openxmlformats.org/officeDocument/2006/relationships/fontTable" Target="fontTable.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image" Target="media/image13.png"/><Relationship Id="rId33" Type="http://schemas.openxmlformats.org/officeDocument/2006/relationships/hyperlink" Target="https://vng.nl/sites/default/files/2019-11/09a-bijlage-principes-voor-de-digitale-samenleving.pdf" TargetMode="External"/><Relationship Id="rId38" Type="http://schemas.openxmlformats.org/officeDocument/2006/relationships/image" Target="media/image18.png"/></Relationships>
</file>

<file path=word/_rels/foot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4.png"/><Relationship Id="rId1" Type="http://schemas.openxmlformats.org/officeDocument/2006/relationships/hyperlink" Target="https://apeldoorn.groenlinks.nl/" TargetMode="External"/><Relationship Id="rId5" Type="http://schemas.openxmlformats.org/officeDocument/2006/relationships/image" Target="media/image1.png"/><Relationship Id="rId4" Type="http://schemas.openxmlformats.org/officeDocument/2006/relationships/hyperlink" Target="https://www.aventus.nl/" TargetMode="External"/></Relationships>
</file>

<file path=word/theme/theme1.xml><?xml version="1.0" encoding="utf-8"?>
<a:theme xmlns:a="http://schemas.openxmlformats.org/drawingml/2006/main" name="Office Theme">
  <a:themeElements>
    <a:clrScheme name="CWG">
      <a:dk1>
        <a:srgbClr val="010101"/>
      </a:dk1>
      <a:lt1>
        <a:sysClr val="window" lastClr="FFFFFF"/>
      </a:lt1>
      <a:dk2>
        <a:srgbClr val="000000"/>
      </a:dk2>
      <a:lt2>
        <a:srgbClr val="FFFFFF"/>
      </a:lt2>
      <a:accent1>
        <a:srgbClr val="595959"/>
      </a:accent1>
      <a:accent2>
        <a:srgbClr val="F26838"/>
      </a:accent2>
      <a:accent3>
        <a:srgbClr val="989898"/>
      </a:accent3>
      <a:accent4>
        <a:srgbClr val="F2F2F2"/>
      </a:accent4>
      <a:accent5>
        <a:srgbClr val="000000"/>
      </a:accent5>
      <a:accent6>
        <a:srgbClr val="F26838"/>
      </a:accent6>
      <a:hlink>
        <a:srgbClr val="4BACC6"/>
      </a:hlink>
      <a:folHlink>
        <a:srgbClr val="1F497D"/>
      </a:folHlink>
    </a:clrScheme>
    <a:fontScheme name="CWG">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21</TotalTime>
  <Pages>7</Pages>
  <Words>5508</Words>
  <Characters>30298</Characters>
  <Application>Microsoft Office Word</Application>
  <DocSecurity>0</DocSecurity>
  <Lines>252</Lines>
  <Paragraphs>71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Manager/>
  <Company>valan-creations</Company>
  <LinksUpToDate>false</LinksUpToDate>
  <CharactersWithSpaces>35735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Baart</dc:creator>
  <cp:keywords/>
  <dc:description/>
  <cp:lastModifiedBy>Paul Baart</cp:lastModifiedBy>
  <cp:revision>5</cp:revision>
  <cp:lastPrinted>2020-02-23T15:07:00Z</cp:lastPrinted>
  <dcterms:created xsi:type="dcterms:W3CDTF">2020-03-05T16:30:00Z</dcterms:created>
  <dcterms:modified xsi:type="dcterms:W3CDTF">2020-03-08T10:57:00Z</dcterms:modified>
  <cp:category/>
</cp:coreProperties>
</file>